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Y="1414"/>
        <w:tblOverlap w:val="neve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759"/>
        <w:gridCol w:w="1509"/>
        <w:gridCol w:w="357"/>
        <w:gridCol w:w="1865"/>
        <w:gridCol w:w="1464"/>
        <w:gridCol w:w="425"/>
        <w:gridCol w:w="28"/>
        <w:gridCol w:w="454"/>
        <w:gridCol w:w="453"/>
        <w:gridCol w:w="454"/>
        <w:gridCol w:w="454"/>
      </w:tblGrid>
      <w:tr w:rsidR="00FE7BDC" w:rsidRPr="000262F6" w14:paraId="56189A4C" w14:textId="77777777" w:rsidTr="00E007C0">
        <w:tc>
          <w:tcPr>
            <w:tcW w:w="5240" w:type="dxa"/>
            <w:gridSpan w:val="3"/>
            <w:tcBorders>
              <w:top w:val="single" w:sz="4" w:space="0" w:color="auto"/>
            </w:tcBorders>
            <w:shd w:val="clear" w:color="auto" w:fill="F2F2F2" w:themeFill="background1" w:themeFillShade="F2"/>
            <w:vAlign w:val="center"/>
          </w:tcPr>
          <w:p w14:paraId="7F64784E" w14:textId="50D8BB19" w:rsidR="00FE7BDC" w:rsidRPr="00221406" w:rsidRDefault="00FE7BDC" w:rsidP="009D7C0E">
            <w:pPr>
              <w:widowControl w:val="0"/>
              <w:spacing w:before="20" w:after="20" w:line="240" w:lineRule="auto"/>
              <w:rPr>
                <w:rFonts w:cs="Arial"/>
                <w:b/>
                <w:sz w:val="20"/>
                <w:szCs w:val="20"/>
              </w:rPr>
            </w:pPr>
            <w:bookmarkStart w:id="0" w:name="_GoBack"/>
            <w:bookmarkEnd w:id="0"/>
            <w:r w:rsidRPr="00221406">
              <w:rPr>
                <w:rFonts w:eastAsia="Times New Roman" w:cs="Arial"/>
                <w:b/>
                <w:sz w:val="20"/>
                <w:szCs w:val="20"/>
                <w:lang w:val="en-CA"/>
              </w:rPr>
              <w:t>Student:</w:t>
            </w:r>
            <w:r w:rsidR="00052331" w:rsidRPr="00221406">
              <w:rPr>
                <w:rFonts w:eastAsia="Times New Roman" w:cs="Arial"/>
                <w:b/>
                <w:sz w:val="20"/>
                <w:szCs w:val="20"/>
                <w:lang w:val="en-CA"/>
              </w:rPr>
              <w:t xml:space="preserve">  </w:t>
            </w:r>
            <w:r w:rsidR="001C2B92" w:rsidRPr="00221406">
              <w:rPr>
                <w:rFonts w:eastAsia="Times New Roman" w:cs="Arial"/>
                <w:sz w:val="20"/>
                <w:szCs w:val="20"/>
                <w:lang w:val="en-CA"/>
              </w:rPr>
              <w:t xml:space="preserve"> </w:t>
            </w:r>
            <w:r w:rsidR="00B441DF" w:rsidRPr="00221406">
              <w:rPr>
                <w:rFonts w:eastAsia="Times New Roman" w:cs="Arial"/>
                <w:sz w:val="20"/>
                <w:szCs w:val="20"/>
                <w:lang w:val="en-CA"/>
              </w:rPr>
              <w:t>Darla Benz</w:t>
            </w:r>
          </w:p>
        </w:tc>
        <w:tc>
          <w:tcPr>
            <w:tcW w:w="5954" w:type="dxa"/>
            <w:gridSpan w:val="9"/>
            <w:tcBorders>
              <w:top w:val="single" w:sz="4" w:space="0" w:color="auto"/>
            </w:tcBorders>
            <w:shd w:val="clear" w:color="auto" w:fill="F2F2F2" w:themeFill="background1" w:themeFillShade="F2"/>
            <w:vAlign w:val="center"/>
          </w:tcPr>
          <w:p w14:paraId="4C683DD3" w14:textId="34E63C23" w:rsidR="00FE7BDC" w:rsidRPr="00221406" w:rsidRDefault="00FE7BDC" w:rsidP="00B441DF">
            <w:pPr>
              <w:pStyle w:val="TableParagraph"/>
              <w:tabs>
                <w:tab w:val="left" w:pos="1573"/>
              </w:tabs>
              <w:spacing w:before="40" w:after="40"/>
              <w:rPr>
                <w:rFonts w:asciiTheme="minorHAnsi" w:hAnsiTheme="minorHAnsi"/>
                <w:sz w:val="20"/>
                <w:szCs w:val="20"/>
              </w:rPr>
            </w:pPr>
            <w:r w:rsidRPr="00221406">
              <w:rPr>
                <w:rFonts w:asciiTheme="minorHAnsi" w:eastAsia="Times New Roman" w:hAnsiTheme="minorHAnsi" w:cs="Arial"/>
                <w:b/>
                <w:sz w:val="20"/>
                <w:szCs w:val="20"/>
                <w:lang w:val="en-CA"/>
              </w:rPr>
              <w:t>Teacher:</w:t>
            </w:r>
            <w:r w:rsidR="00052331" w:rsidRPr="00221406">
              <w:rPr>
                <w:rFonts w:asciiTheme="minorHAnsi" w:eastAsia="Times New Roman" w:hAnsiTheme="minorHAnsi" w:cs="Arial"/>
                <w:b/>
                <w:sz w:val="20"/>
                <w:szCs w:val="20"/>
                <w:lang w:val="en-CA"/>
              </w:rPr>
              <w:t xml:space="preserve">  </w:t>
            </w:r>
            <w:r w:rsidR="00B441DF" w:rsidRPr="00221406">
              <w:rPr>
                <w:rFonts w:asciiTheme="minorHAnsi" w:hAnsiTheme="minorHAnsi"/>
                <w:color w:val="000000" w:themeColor="text1"/>
                <w:sz w:val="20"/>
                <w:szCs w:val="20"/>
              </w:rPr>
              <w:t xml:space="preserve"> </w:t>
            </w:r>
            <w:r w:rsidR="00DD58A8" w:rsidRPr="00221406">
              <w:rPr>
                <w:rFonts w:asciiTheme="minorHAnsi" w:hAnsiTheme="minorHAnsi"/>
                <w:color w:val="000000" w:themeColor="text1"/>
                <w:sz w:val="20"/>
                <w:szCs w:val="20"/>
              </w:rPr>
              <w:t xml:space="preserve">Mr. </w:t>
            </w:r>
            <w:proofErr w:type="spellStart"/>
            <w:r w:rsidR="00DD58A8" w:rsidRPr="00221406">
              <w:rPr>
                <w:rFonts w:asciiTheme="minorHAnsi" w:hAnsiTheme="minorHAnsi"/>
                <w:color w:val="000000" w:themeColor="text1"/>
                <w:sz w:val="20"/>
                <w:szCs w:val="20"/>
              </w:rPr>
              <w:t>Wab</w:t>
            </w:r>
            <w:proofErr w:type="spellEnd"/>
            <w:r w:rsidR="00DD58A8" w:rsidRPr="00221406">
              <w:rPr>
                <w:rFonts w:asciiTheme="minorHAnsi" w:hAnsiTheme="minorHAnsi"/>
                <w:color w:val="000000" w:themeColor="text1"/>
                <w:sz w:val="20"/>
                <w:szCs w:val="20"/>
              </w:rPr>
              <w:t xml:space="preserve"> </w:t>
            </w:r>
            <w:proofErr w:type="spellStart"/>
            <w:r w:rsidR="00DD58A8" w:rsidRPr="00221406">
              <w:rPr>
                <w:rFonts w:asciiTheme="minorHAnsi" w:hAnsiTheme="minorHAnsi"/>
                <w:color w:val="000000" w:themeColor="text1"/>
                <w:sz w:val="20"/>
                <w:szCs w:val="20"/>
              </w:rPr>
              <w:t>Kinew</w:t>
            </w:r>
            <w:proofErr w:type="spellEnd"/>
          </w:p>
        </w:tc>
      </w:tr>
      <w:tr w:rsidR="00FE7BDC" w:rsidRPr="000262F6" w14:paraId="36FFA94D" w14:textId="77777777" w:rsidTr="009D7C0E">
        <w:tc>
          <w:tcPr>
            <w:tcW w:w="11194" w:type="dxa"/>
            <w:gridSpan w:val="12"/>
            <w:tcBorders>
              <w:top w:val="single" w:sz="4" w:space="0" w:color="auto"/>
              <w:bottom w:val="single" w:sz="4" w:space="0" w:color="000000"/>
            </w:tcBorders>
            <w:shd w:val="clear" w:color="auto" w:fill="auto"/>
            <w:vAlign w:val="center"/>
          </w:tcPr>
          <w:p w14:paraId="08E43CDD" w14:textId="2DEEA0C6" w:rsidR="00FE7BDC" w:rsidRPr="00221406" w:rsidRDefault="00FE7BDC" w:rsidP="009D7C0E">
            <w:pPr>
              <w:tabs>
                <w:tab w:val="right" w:pos="8806"/>
              </w:tabs>
              <w:spacing w:before="20" w:after="20" w:line="240" w:lineRule="auto"/>
              <w:outlineLvl w:val="3"/>
              <w:rPr>
                <w:rFonts w:cs="Arial"/>
                <w:color w:val="000000" w:themeColor="text1"/>
                <w:sz w:val="20"/>
                <w:szCs w:val="20"/>
                <w:lang w:val="en-CA"/>
              </w:rPr>
            </w:pPr>
            <w:r w:rsidRPr="00221406">
              <w:rPr>
                <w:rFonts w:cs="Arial"/>
                <w:b/>
                <w:color w:val="000000" w:themeColor="text1"/>
                <w:sz w:val="20"/>
                <w:szCs w:val="20"/>
                <w:lang w:val="en-CA"/>
              </w:rPr>
              <w:t>Absen</w:t>
            </w:r>
            <w:r w:rsidR="00DC42F2" w:rsidRPr="00221406">
              <w:rPr>
                <w:rFonts w:cs="Arial"/>
                <w:b/>
                <w:color w:val="000000" w:themeColor="text1"/>
                <w:sz w:val="20"/>
                <w:szCs w:val="20"/>
                <w:lang w:val="en-CA"/>
              </w:rPr>
              <w:t>ces from class</w:t>
            </w:r>
            <w:r w:rsidR="00F55510" w:rsidRPr="00221406">
              <w:rPr>
                <w:rFonts w:cs="Arial"/>
                <w:b/>
                <w:color w:val="000000" w:themeColor="text1"/>
                <w:sz w:val="20"/>
                <w:szCs w:val="20"/>
                <w:lang w:val="en-CA"/>
              </w:rPr>
              <w:t xml:space="preserve">: </w:t>
            </w:r>
            <w:r w:rsidRPr="00221406">
              <w:rPr>
                <w:rFonts w:cs="Arial"/>
                <w:color w:val="000000" w:themeColor="text1"/>
                <w:sz w:val="20"/>
                <w:szCs w:val="20"/>
                <w:lang w:val="en-CA"/>
              </w:rPr>
              <w:t xml:space="preserve">        </w:t>
            </w:r>
            <w:r w:rsidR="00DC42F2" w:rsidRPr="00221406">
              <w:rPr>
                <w:rFonts w:cs="Arial"/>
                <w:color w:val="000000" w:themeColor="text1"/>
                <w:sz w:val="20"/>
                <w:szCs w:val="20"/>
                <w:lang w:val="en-CA"/>
              </w:rPr>
              <w:t xml:space="preserve">  </w:t>
            </w:r>
            <w:r w:rsidRPr="00221406">
              <w:rPr>
                <w:rFonts w:cs="Arial"/>
                <w:color w:val="000000" w:themeColor="text1"/>
                <w:sz w:val="20"/>
                <w:szCs w:val="20"/>
                <w:lang w:val="en-CA"/>
              </w:rPr>
              <w:t xml:space="preserve">  </w:t>
            </w:r>
            <w:r w:rsidR="00F55510" w:rsidRPr="00221406">
              <w:rPr>
                <w:rFonts w:cs="Arial"/>
                <w:color w:val="000000" w:themeColor="text1"/>
                <w:sz w:val="20"/>
                <w:szCs w:val="20"/>
                <w:lang w:val="en-CA"/>
              </w:rPr>
              <w:t xml:space="preserve">   </w:t>
            </w:r>
            <w:r w:rsidRPr="00221406">
              <w:rPr>
                <w:rFonts w:cs="Arial"/>
                <w:color w:val="000000" w:themeColor="text1"/>
                <w:sz w:val="20"/>
                <w:szCs w:val="20"/>
                <w:lang w:val="en-CA"/>
              </w:rPr>
              <w:t xml:space="preserve">    </w:t>
            </w:r>
            <w:r w:rsidR="00DC42F2" w:rsidRPr="00221406">
              <w:rPr>
                <w:rFonts w:cs="Arial"/>
                <w:color w:val="000000" w:themeColor="text1"/>
                <w:sz w:val="20"/>
                <w:szCs w:val="20"/>
                <w:lang w:val="en-CA"/>
              </w:rPr>
              <w:t xml:space="preserve">        </w:t>
            </w:r>
            <w:r w:rsidRPr="00221406">
              <w:rPr>
                <w:rFonts w:cs="Arial"/>
                <w:b/>
                <w:color w:val="000000" w:themeColor="text1"/>
                <w:sz w:val="20"/>
                <w:szCs w:val="20"/>
                <w:lang w:val="en-CA"/>
              </w:rPr>
              <w:t>Times Late:</w:t>
            </w:r>
            <w:r w:rsidRPr="00221406">
              <w:rPr>
                <w:rFonts w:cs="Arial"/>
                <w:color w:val="000000" w:themeColor="text1"/>
                <w:sz w:val="20"/>
                <w:szCs w:val="20"/>
                <w:lang w:val="en-CA"/>
              </w:rPr>
              <w:t xml:space="preserve"> </w:t>
            </w:r>
          </w:p>
        </w:tc>
      </w:tr>
      <w:tr w:rsidR="0003169C" w:rsidRPr="000262F6" w14:paraId="4CF00BC9" w14:textId="77777777" w:rsidTr="000A6A0A">
        <w:tc>
          <w:tcPr>
            <w:tcW w:w="3731" w:type="dxa"/>
            <w:gridSpan w:val="2"/>
            <w:tcBorders>
              <w:top w:val="single" w:sz="4" w:space="0" w:color="auto"/>
              <w:bottom w:val="single" w:sz="4" w:space="0" w:color="000000"/>
            </w:tcBorders>
            <w:shd w:val="clear" w:color="auto" w:fill="auto"/>
            <w:vAlign w:val="center"/>
          </w:tcPr>
          <w:p w14:paraId="24AD87BB" w14:textId="31E3B720" w:rsidR="0003169C" w:rsidRPr="00221406" w:rsidRDefault="0003169C" w:rsidP="009D7C0E">
            <w:pPr>
              <w:tabs>
                <w:tab w:val="right" w:pos="8806"/>
              </w:tabs>
              <w:spacing w:before="20" w:after="20" w:line="240" w:lineRule="auto"/>
              <w:outlineLvl w:val="3"/>
              <w:rPr>
                <w:rFonts w:cs="Arial"/>
                <w:b/>
                <w:color w:val="000000" w:themeColor="text1"/>
                <w:sz w:val="20"/>
                <w:szCs w:val="20"/>
                <w:lang w:val="en-CA"/>
              </w:rPr>
            </w:pPr>
            <w:r w:rsidRPr="00221406">
              <w:rPr>
                <w:b/>
                <w:color w:val="000000"/>
                <w:sz w:val="20"/>
                <w:szCs w:val="20"/>
              </w:rPr>
              <w:t xml:space="preserve">Individual Education Plan: </w:t>
            </w:r>
          </w:p>
        </w:tc>
        <w:tc>
          <w:tcPr>
            <w:tcW w:w="3731" w:type="dxa"/>
            <w:gridSpan w:val="3"/>
            <w:tcBorders>
              <w:top w:val="single" w:sz="4" w:space="0" w:color="auto"/>
              <w:bottom w:val="single" w:sz="4" w:space="0" w:color="000000"/>
            </w:tcBorders>
            <w:shd w:val="clear" w:color="auto" w:fill="auto"/>
            <w:vAlign w:val="center"/>
          </w:tcPr>
          <w:p w14:paraId="303CC8E8" w14:textId="6B2634D6" w:rsidR="0003169C" w:rsidRPr="00221406" w:rsidRDefault="0003169C" w:rsidP="009D7C0E">
            <w:pPr>
              <w:tabs>
                <w:tab w:val="right" w:pos="8806"/>
              </w:tabs>
              <w:spacing w:before="20" w:after="20" w:line="240" w:lineRule="auto"/>
              <w:outlineLvl w:val="3"/>
              <w:rPr>
                <w:rFonts w:cs="Arial"/>
                <w:b/>
                <w:color w:val="000000" w:themeColor="text1"/>
                <w:sz w:val="20"/>
                <w:szCs w:val="20"/>
                <w:lang w:val="en-CA"/>
              </w:rPr>
            </w:pPr>
            <w:r w:rsidRPr="00221406">
              <w:rPr>
                <w:b/>
                <w:color w:val="000000"/>
                <w:sz w:val="20"/>
                <w:szCs w:val="20"/>
              </w:rPr>
              <w:t xml:space="preserve">Student Behavior Plan:           </w:t>
            </w:r>
          </w:p>
        </w:tc>
        <w:tc>
          <w:tcPr>
            <w:tcW w:w="3732" w:type="dxa"/>
            <w:gridSpan w:val="7"/>
            <w:tcBorders>
              <w:top w:val="single" w:sz="4" w:space="0" w:color="auto"/>
              <w:bottom w:val="single" w:sz="4" w:space="0" w:color="000000"/>
            </w:tcBorders>
            <w:shd w:val="clear" w:color="auto" w:fill="auto"/>
            <w:vAlign w:val="center"/>
          </w:tcPr>
          <w:p w14:paraId="7CF7E3EE" w14:textId="12E3CD24" w:rsidR="0003169C" w:rsidRPr="00221406" w:rsidRDefault="0003169C" w:rsidP="009D7C0E">
            <w:pPr>
              <w:tabs>
                <w:tab w:val="right" w:pos="8806"/>
              </w:tabs>
              <w:spacing w:before="20" w:after="20" w:line="240" w:lineRule="auto"/>
              <w:outlineLvl w:val="3"/>
              <w:rPr>
                <w:rFonts w:cs="Arial"/>
                <w:b/>
                <w:color w:val="000000" w:themeColor="text1"/>
                <w:sz w:val="20"/>
                <w:szCs w:val="20"/>
                <w:lang w:val="en-CA"/>
              </w:rPr>
            </w:pPr>
            <w:r w:rsidRPr="00221406">
              <w:rPr>
                <w:b/>
                <w:color w:val="000000"/>
                <w:sz w:val="20"/>
                <w:szCs w:val="20"/>
              </w:rPr>
              <w:t>Other</w:t>
            </w:r>
            <w:r w:rsidR="008A7221" w:rsidRPr="00221406">
              <w:rPr>
                <w:b/>
                <w:color w:val="000000"/>
                <w:sz w:val="20"/>
                <w:szCs w:val="20"/>
              </w:rPr>
              <w:t xml:space="preserve"> Support</w:t>
            </w:r>
            <w:r w:rsidRPr="00221406">
              <w:rPr>
                <w:b/>
                <w:color w:val="000000"/>
                <w:sz w:val="20"/>
                <w:szCs w:val="20"/>
              </w:rPr>
              <w:t>:</w:t>
            </w:r>
          </w:p>
        </w:tc>
      </w:tr>
      <w:tr w:rsidR="0003169C" w:rsidRPr="000262F6" w14:paraId="15D91525" w14:textId="77777777" w:rsidTr="00390181">
        <w:tc>
          <w:tcPr>
            <w:tcW w:w="11194" w:type="dxa"/>
            <w:gridSpan w:val="12"/>
            <w:tcBorders>
              <w:top w:val="single" w:sz="4" w:space="0" w:color="000000"/>
              <w:left w:val="nil"/>
              <w:bottom w:val="single" w:sz="4" w:space="0" w:color="auto"/>
              <w:right w:val="nil"/>
            </w:tcBorders>
            <w:shd w:val="clear" w:color="auto" w:fill="auto"/>
            <w:vAlign w:val="center"/>
          </w:tcPr>
          <w:p w14:paraId="090EBF99" w14:textId="4D8058E4" w:rsidR="0003169C" w:rsidRPr="00221406" w:rsidRDefault="0003169C" w:rsidP="009D7C0E">
            <w:pPr>
              <w:tabs>
                <w:tab w:val="right" w:pos="8806"/>
              </w:tabs>
              <w:spacing w:before="40" w:after="40" w:line="240" w:lineRule="auto"/>
              <w:outlineLvl w:val="3"/>
              <w:rPr>
                <w:rFonts w:cs="Arial"/>
                <w:b/>
                <w:color w:val="000000" w:themeColor="text1"/>
                <w:sz w:val="20"/>
                <w:szCs w:val="20"/>
                <w:lang w:val="en-CA"/>
              </w:rPr>
            </w:pPr>
          </w:p>
        </w:tc>
      </w:tr>
      <w:tr w:rsidR="00390181" w:rsidRPr="000262F6" w14:paraId="31FB5695" w14:textId="77777777" w:rsidTr="00390181">
        <w:tc>
          <w:tcPr>
            <w:tcW w:w="1119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F0C66" w14:textId="7D319C51" w:rsidR="00390181" w:rsidRPr="00221406" w:rsidRDefault="00390181" w:rsidP="009D7C0E">
            <w:pPr>
              <w:tabs>
                <w:tab w:val="right" w:pos="8806"/>
              </w:tabs>
              <w:spacing w:before="40" w:after="40" w:line="240" w:lineRule="auto"/>
              <w:outlineLvl w:val="3"/>
              <w:rPr>
                <w:rFonts w:cs="Arial"/>
                <w:b/>
                <w:color w:val="000000" w:themeColor="text1"/>
                <w:sz w:val="20"/>
                <w:szCs w:val="20"/>
                <w:lang w:val="en-CA"/>
              </w:rPr>
            </w:pPr>
            <w:r w:rsidRPr="00221406">
              <w:rPr>
                <w:b/>
                <w:sz w:val="20"/>
                <w:szCs w:val="20"/>
              </w:rPr>
              <w:t>Behaviours for Success (not included in grade)</w:t>
            </w:r>
          </w:p>
        </w:tc>
      </w:tr>
      <w:tr w:rsidR="00225AE2" w:rsidRPr="000262F6" w14:paraId="2FFD8B20" w14:textId="77777777" w:rsidTr="00CE2F4E">
        <w:trPr>
          <w:trHeight w:val="261"/>
        </w:trPr>
        <w:tc>
          <w:tcPr>
            <w:tcW w:w="9351" w:type="dxa"/>
            <w:gridSpan w:val="7"/>
            <w:tcBorders>
              <w:top w:val="single" w:sz="4" w:space="0" w:color="auto"/>
              <w:left w:val="single" w:sz="4" w:space="0" w:color="auto"/>
              <w:right w:val="single" w:sz="4" w:space="0" w:color="auto"/>
            </w:tcBorders>
            <w:shd w:val="clear" w:color="auto" w:fill="auto"/>
            <w:vAlign w:val="center"/>
          </w:tcPr>
          <w:p w14:paraId="5E7BCA1E" w14:textId="51F969BE" w:rsidR="00225AE2" w:rsidRPr="00225AE2" w:rsidRDefault="00225AE2" w:rsidP="00225AE2">
            <w:pPr>
              <w:pStyle w:val="TableParagraph"/>
              <w:tabs>
                <w:tab w:val="left" w:pos="1573"/>
              </w:tabs>
              <w:spacing w:before="60" w:after="60"/>
              <w:rPr>
                <w:rFonts w:asciiTheme="minorHAnsi" w:hAnsiTheme="minorHAnsi"/>
                <w:color w:val="000000" w:themeColor="text1"/>
                <w:sz w:val="20"/>
                <w:szCs w:val="20"/>
              </w:rPr>
            </w:pPr>
            <w:r w:rsidRPr="00225AE2">
              <w:rPr>
                <w:rFonts w:asciiTheme="minorHAnsi" w:hAnsiTheme="minorHAnsi" w:cs="Arial"/>
                <w:color w:val="000000" w:themeColor="text1"/>
                <w:sz w:val="20"/>
                <w:szCs w:val="20"/>
              </w:rPr>
              <w:t>Responsibility</w:t>
            </w:r>
          </w:p>
        </w:tc>
        <w:tc>
          <w:tcPr>
            <w:tcW w:w="1843" w:type="dxa"/>
            <w:gridSpan w:val="5"/>
            <w:tcBorders>
              <w:top w:val="single" w:sz="4" w:space="0" w:color="auto"/>
              <w:left w:val="single" w:sz="4" w:space="0" w:color="auto"/>
              <w:right w:val="single" w:sz="4" w:space="0" w:color="auto"/>
            </w:tcBorders>
            <w:shd w:val="clear" w:color="auto" w:fill="auto"/>
            <w:vAlign w:val="center"/>
          </w:tcPr>
          <w:p w14:paraId="4B7DB109" w14:textId="1AA7BC8B" w:rsidR="00225AE2" w:rsidRPr="00225AE2" w:rsidRDefault="00225AE2" w:rsidP="00225AE2">
            <w:pPr>
              <w:pStyle w:val="TableParagraph"/>
              <w:tabs>
                <w:tab w:val="left" w:pos="1573"/>
              </w:tabs>
              <w:spacing w:before="60" w:after="60"/>
              <w:rPr>
                <w:rFonts w:asciiTheme="minorHAnsi" w:hAnsiTheme="minorHAnsi"/>
                <w:b/>
                <w:color w:val="000000" w:themeColor="text1"/>
                <w:sz w:val="20"/>
                <w:szCs w:val="20"/>
              </w:rPr>
            </w:pPr>
            <w:r w:rsidRPr="00225AE2">
              <w:rPr>
                <w:rFonts w:asciiTheme="minorHAnsi" w:hAnsiTheme="minorHAnsi" w:cs="Arial"/>
                <w:b/>
                <w:color w:val="000000" w:themeColor="text1"/>
                <w:sz w:val="20"/>
                <w:szCs w:val="20"/>
              </w:rPr>
              <w:t>CONSISTENTLY</w:t>
            </w:r>
          </w:p>
        </w:tc>
      </w:tr>
      <w:tr w:rsidR="00225AE2" w:rsidRPr="000262F6" w14:paraId="16E87DF3" w14:textId="77777777" w:rsidTr="00CE2F4E">
        <w:trPr>
          <w:trHeight w:val="261"/>
        </w:trPr>
        <w:tc>
          <w:tcPr>
            <w:tcW w:w="9351" w:type="dxa"/>
            <w:gridSpan w:val="7"/>
            <w:tcBorders>
              <w:top w:val="single" w:sz="4" w:space="0" w:color="auto"/>
              <w:left w:val="single" w:sz="4" w:space="0" w:color="auto"/>
              <w:right w:val="single" w:sz="4" w:space="0" w:color="auto"/>
            </w:tcBorders>
            <w:shd w:val="clear" w:color="auto" w:fill="auto"/>
            <w:vAlign w:val="center"/>
          </w:tcPr>
          <w:p w14:paraId="5851C1B4" w14:textId="3D0B4A88" w:rsidR="00225AE2" w:rsidRPr="00225AE2" w:rsidRDefault="00225AE2" w:rsidP="00225AE2">
            <w:pPr>
              <w:pStyle w:val="TableParagraph"/>
              <w:tabs>
                <w:tab w:val="left" w:pos="1573"/>
              </w:tabs>
              <w:spacing w:before="60" w:after="60"/>
              <w:rPr>
                <w:rFonts w:asciiTheme="minorHAnsi" w:hAnsiTheme="minorHAnsi"/>
                <w:color w:val="000000" w:themeColor="text1"/>
                <w:sz w:val="20"/>
                <w:szCs w:val="20"/>
              </w:rPr>
            </w:pPr>
            <w:r w:rsidRPr="00225AE2">
              <w:rPr>
                <w:rFonts w:asciiTheme="minorHAnsi" w:hAnsiTheme="minorHAnsi" w:cs="Arial"/>
                <w:color w:val="000000" w:themeColor="text1"/>
                <w:sz w:val="20"/>
                <w:szCs w:val="20"/>
              </w:rPr>
              <w:t>Organization</w:t>
            </w:r>
          </w:p>
        </w:tc>
        <w:tc>
          <w:tcPr>
            <w:tcW w:w="1843" w:type="dxa"/>
            <w:gridSpan w:val="5"/>
            <w:tcBorders>
              <w:top w:val="single" w:sz="4" w:space="0" w:color="auto"/>
              <w:left w:val="single" w:sz="4" w:space="0" w:color="auto"/>
              <w:right w:val="single" w:sz="4" w:space="0" w:color="auto"/>
            </w:tcBorders>
            <w:shd w:val="clear" w:color="auto" w:fill="auto"/>
            <w:vAlign w:val="center"/>
          </w:tcPr>
          <w:p w14:paraId="5380FFF7" w14:textId="7A8A057D" w:rsidR="00225AE2" w:rsidRPr="00225AE2" w:rsidRDefault="00225AE2" w:rsidP="00225AE2">
            <w:pPr>
              <w:pStyle w:val="TableParagraph"/>
              <w:tabs>
                <w:tab w:val="left" w:pos="1573"/>
              </w:tabs>
              <w:spacing w:before="60" w:after="60"/>
              <w:rPr>
                <w:rFonts w:asciiTheme="minorHAnsi" w:hAnsiTheme="minorHAnsi"/>
                <w:b/>
                <w:color w:val="000000" w:themeColor="text1"/>
                <w:sz w:val="20"/>
                <w:szCs w:val="20"/>
              </w:rPr>
            </w:pPr>
            <w:r w:rsidRPr="00225AE2">
              <w:rPr>
                <w:rFonts w:asciiTheme="minorHAnsi" w:hAnsiTheme="minorHAnsi" w:cs="Arial"/>
                <w:b/>
                <w:color w:val="000000" w:themeColor="text1"/>
                <w:sz w:val="20"/>
                <w:szCs w:val="20"/>
              </w:rPr>
              <w:t>CONSISTENTLY</w:t>
            </w:r>
          </w:p>
        </w:tc>
      </w:tr>
      <w:tr w:rsidR="00225AE2" w:rsidRPr="000262F6" w14:paraId="3CD3E23A" w14:textId="77777777" w:rsidTr="00CE2F4E">
        <w:trPr>
          <w:trHeight w:val="261"/>
        </w:trPr>
        <w:tc>
          <w:tcPr>
            <w:tcW w:w="9351" w:type="dxa"/>
            <w:gridSpan w:val="7"/>
            <w:tcBorders>
              <w:top w:val="single" w:sz="4" w:space="0" w:color="auto"/>
              <w:left w:val="single" w:sz="4" w:space="0" w:color="auto"/>
              <w:right w:val="single" w:sz="4" w:space="0" w:color="auto"/>
            </w:tcBorders>
            <w:shd w:val="clear" w:color="auto" w:fill="auto"/>
            <w:vAlign w:val="center"/>
          </w:tcPr>
          <w:p w14:paraId="4A10D781" w14:textId="7537275C" w:rsidR="00225AE2" w:rsidRPr="00225AE2" w:rsidRDefault="00225AE2" w:rsidP="00225AE2">
            <w:pPr>
              <w:pStyle w:val="TableParagraph"/>
              <w:tabs>
                <w:tab w:val="left" w:pos="1573"/>
              </w:tabs>
              <w:spacing w:before="60" w:after="60"/>
              <w:rPr>
                <w:rFonts w:asciiTheme="minorHAnsi" w:hAnsiTheme="minorHAnsi"/>
                <w:color w:val="000000" w:themeColor="text1"/>
                <w:sz w:val="20"/>
                <w:szCs w:val="20"/>
              </w:rPr>
            </w:pPr>
            <w:r w:rsidRPr="00225AE2">
              <w:rPr>
                <w:rFonts w:asciiTheme="minorHAnsi" w:hAnsiTheme="minorHAnsi" w:cs="Arial"/>
                <w:color w:val="000000" w:themeColor="text1"/>
                <w:sz w:val="20"/>
                <w:szCs w:val="20"/>
              </w:rPr>
              <w:t>Independent Work</w:t>
            </w:r>
          </w:p>
        </w:tc>
        <w:tc>
          <w:tcPr>
            <w:tcW w:w="1843" w:type="dxa"/>
            <w:gridSpan w:val="5"/>
            <w:tcBorders>
              <w:top w:val="single" w:sz="4" w:space="0" w:color="auto"/>
              <w:left w:val="single" w:sz="4" w:space="0" w:color="auto"/>
              <w:right w:val="single" w:sz="4" w:space="0" w:color="auto"/>
            </w:tcBorders>
            <w:shd w:val="clear" w:color="auto" w:fill="auto"/>
            <w:vAlign w:val="center"/>
          </w:tcPr>
          <w:p w14:paraId="032851B9" w14:textId="1C0184C0" w:rsidR="00225AE2" w:rsidRPr="00225AE2" w:rsidRDefault="00225AE2" w:rsidP="00225AE2">
            <w:pPr>
              <w:pStyle w:val="TableParagraph"/>
              <w:tabs>
                <w:tab w:val="left" w:pos="1573"/>
              </w:tabs>
              <w:spacing w:before="60" w:after="60"/>
              <w:rPr>
                <w:rFonts w:asciiTheme="minorHAnsi" w:hAnsiTheme="minorHAnsi"/>
                <w:b/>
                <w:color w:val="000000" w:themeColor="text1"/>
                <w:sz w:val="20"/>
                <w:szCs w:val="20"/>
              </w:rPr>
            </w:pPr>
            <w:r w:rsidRPr="00225AE2">
              <w:rPr>
                <w:rFonts w:asciiTheme="minorHAnsi" w:hAnsiTheme="minorHAnsi" w:cs="Arial"/>
                <w:b/>
                <w:color w:val="000000" w:themeColor="text1"/>
                <w:sz w:val="20"/>
                <w:szCs w:val="20"/>
              </w:rPr>
              <w:t>CONSISTENTLY</w:t>
            </w:r>
          </w:p>
        </w:tc>
      </w:tr>
      <w:tr w:rsidR="00225AE2" w:rsidRPr="000262F6" w14:paraId="575BD978" w14:textId="77777777" w:rsidTr="00CE2F4E">
        <w:trPr>
          <w:trHeight w:val="261"/>
        </w:trPr>
        <w:tc>
          <w:tcPr>
            <w:tcW w:w="9351" w:type="dxa"/>
            <w:gridSpan w:val="7"/>
            <w:tcBorders>
              <w:top w:val="single" w:sz="4" w:space="0" w:color="auto"/>
              <w:left w:val="single" w:sz="4" w:space="0" w:color="auto"/>
              <w:right w:val="single" w:sz="4" w:space="0" w:color="auto"/>
            </w:tcBorders>
            <w:shd w:val="clear" w:color="auto" w:fill="auto"/>
            <w:vAlign w:val="center"/>
          </w:tcPr>
          <w:p w14:paraId="230C636F" w14:textId="5FEDDA19" w:rsidR="00225AE2" w:rsidRPr="00225AE2" w:rsidRDefault="00225AE2" w:rsidP="00225AE2">
            <w:pPr>
              <w:pStyle w:val="TableParagraph"/>
              <w:tabs>
                <w:tab w:val="left" w:pos="1573"/>
              </w:tabs>
              <w:spacing w:before="60" w:after="60"/>
              <w:rPr>
                <w:rFonts w:asciiTheme="minorHAnsi" w:hAnsiTheme="minorHAnsi"/>
                <w:color w:val="000000" w:themeColor="text1"/>
                <w:sz w:val="20"/>
                <w:szCs w:val="20"/>
              </w:rPr>
            </w:pPr>
            <w:r w:rsidRPr="00225AE2">
              <w:rPr>
                <w:rFonts w:asciiTheme="minorHAnsi" w:hAnsiTheme="minorHAnsi" w:cs="Arial"/>
                <w:color w:val="000000" w:themeColor="text1"/>
                <w:sz w:val="20"/>
                <w:szCs w:val="20"/>
              </w:rPr>
              <w:t>Collaboration</w:t>
            </w:r>
          </w:p>
        </w:tc>
        <w:tc>
          <w:tcPr>
            <w:tcW w:w="1843" w:type="dxa"/>
            <w:gridSpan w:val="5"/>
            <w:tcBorders>
              <w:top w:val="single" w:sz="4" w:space="0" w:color="auto"/>
              <w:left w:val="single" w:sz="4" w:space="0" w:color="auto"/>
              <w:right w:val="single" w:sz="4" w:space="0" w:color="auto"/>
            </w:tcBorders>
            <w:shd w:val="clear" w:color="auto" w:fill="auto"/>
            <w:vAlign w:val="center"/>
          </w:tcPr>
          <w:p w14:paraId="2D4F5425" w14:textId="014E6DD4" w:rsidR="00225AE2" w:rsidRPr="00225AE2" w:rsidRDefault="00225AE2" w:rsidP="00225AE2">
            <w:pPr>
              <w:pStyle w:val="TableParagraph"/>
              <w:tabs>
                <w:tab w:val="left" w:pos="1573"/>
              </w:tabs>
              <w:spacing w:before="60" w:after="60"/>
              <w:rPr>
                <w:rFonts w:asciiTheme="minorHAnsi" w:hAnsiTheme="minorHAnsi"/>
                <w:b/>
                <w:color w:val="000000" w:themeColor="text1"/>
                <w:sz w:val="20"/>
                <w:szCs w:val="20"/>
              </w:rPr>
            </w:pPr>
            <w:r w:rsidRPr="00225AE2">
              <w:rPr>
                <w:rFonts w:asciiTheme="minorHAnsi" w:hAnsiTheme="minorHAnsi" w:cs="Arial"/>
                <w:b/>
                <w:sz w:val="20"/>
                <w:szCs w:val="20"/>
              </w:rPr>
              <w:t>SOMETIMES</w:t>
            </w:r>
          </w:p>
        </w:tc>
      </w:tr>
      <w:tr w:rsidR="00225AE2" w:rsidRPr="000262F6" w14:paraId="43F77B2F" w14:textId="77777777" w:rsidTr="00CE2F4E">
        <w:trPr>
          <w:trHeight w:val="261"/>
        </w:trPr>
        <w:tc>
          <w:tcPr>
            <w:tcW w:w="9351" w:type="dxa"/>
            <w:gridSpan w:val="7"/>
            <w:tcBorders>
              <w:top w:val="single" w:sz="4" w:space="0" w:color="auto"/>
              <w:left w:val="single" w:sz="4" w:space="0" w:color="auto"/>
              <w:right w:val="single" w:sz="4" w:space="0" w:color="auto"/>
            </w:tcBorders>
            <w:shd w:val="clear" w:color="auto" w:fill="auto"/>
            <w:vAlign w:val="center"/>
          </w:tcPr>
          <w:p w14:paraId="47AAEF5F" w14:textId="42D4DDA7" w:rsidR="00225AE2" w:rsidRPr="00225AE2" w:rsidRDefault="00225AE2" w:rsidP="00225AE2">
            <w:pPr>
              <w:pStyle w:val="TableParagraph"/>
              <w:tabs>
                <w:tab w:val="left" w:pos="1573"/>
              </w:tabs>
              <w:spacing w:before="60" w:after="60"/>
              <w:rPr>
                <w:rFonts w:asciiTheme="minorHAnsi" w:hAnsiTheme="minorHAnsi"/>
                <w:color w:val="000000" w:themeColor="text1"/>
                <w:sz w:val="20"/>
                <w:szCs w:val="20"/>
              </w:rPr>
            </w:pPr>
            <w:r w:rsidRPr="00225AE2">
              <w:rPr>
                <w:rFonts w:asciiTheme="minorHAnsi" w:hAnsiTheme="minorHAnsi" w:cs="Arial"/>
                <w:color w:val="000000" w:themeColor="text1"/>
                <w:sz w:val="20"/>
                <w:szCs w:val="20"/>
              </w:rPr>
              <w:t>Initiative</w:t>
            </w:r>
          </w:p>
        </w:tc>
        <w:tc>
          <w:tcPr>
            <w:tcW w:w="1843" w:type="dxa"/>
            <w:gridSpan w:val="5"/>
            <w:tcBorders>
              <w:top w:val="single" w:sz="4" w:space="0" w:color="auto"/>
              <w:left w:val="single" w:sz="4" w:space="0" w:color="auto"/>
              <w:right w:val="single" w:sz="4" w:space="0" w:color="auto"/>
            </w:tcBorders>
            <w:shd w:val="clear" w:color="auto" w:fill="auto"/>
            <w:vAlign w:val="center"/>
          </w:tcPr>
          <w:p w14:paraId="03ADF75E" w14:textId="38D81AB5" w:rsidR="00225AE2" w:rsidRPr="00225AE2" w:rsidRDefault="00225AE2" w:rsidP="00225AE2">
            <w:pPr>
              <w:pStyle w:val="TableParagraph"/>
              <w:tabs>
                <w:tab w:val="left" w:pos="1573"/>
              </w:tabs>
              <w:spacing w:before="60" w:after="60"/>
              <w:rPr>
                <w:rFonts w:asciiTheme="minorHAnsi" w:hAnsiTheme="minorHAnsi"/>
                <w:b/>
                <w:color w:val="000000" w:themeColor="text1"/>
                <w:sz w:val="20"/>
                <w:szCs w:val="20"/>
              </w:rPr>
            </w:pPr>
            <w:r w:rsidRPr="00225AE2">
              <w:rPr>
                <w:rFonts w:asciiTheme="minorHAnsi" w:hAnsiTheme="minorHAnsi" w:cs="Arial"/>
                <w:b/>
                <w:color w:val="000000" w:themeColor="text1"/>
                <w:sz w:val="20"/>
                <w:szCs w:val="20"/>
              </w:rPr>
              <w:t>CONSISTENTLY</w:t>
            </w:r>
          </w:p>
        </w:tc>
      </w:tr>
      <w:tr w:rsidR="00225AE2" w:rsidRPr="000262F6" w14:paraId="31524EEB" w14:textId="77777777" w:rsidTr="00CE2F4E">
        <w:trPr>
          <w:trHeight w:val="261"/>
        </w:trPr>
        <w:tc>
          <w:tcPr>
            <w:tcW w:w="9351" w:type="dxa"/>
            <w:gridSpan w:val="7"/>
            <w:tcBorders>
              <w:top w:val="single" w:sz="4" w:space="0" w:color="auto"/>
              <w:left w:val="single" w:sz="4" w:space="0" w:color="auto"/>
              <w:right w:val="single" w:sz="4" w:space="0" w:color="auto"/>
            </w:tcBorders>
            <w:shd w:val="clear" w:color="auto" w:fill="auto"/>
            <w:vAlign w:val="center"/>
          </w:tcPr>
          <w:p w14:paraId="39F0592D" w14:textId="7B483112" w:rsidR="00225AE2" w:rsidRPr="00225AE2" w:rsidRDefault="00225AE2" w:rsidP="00225AE2">
            <w:pPr>
              <w:pStyle w:val="TableParagraph"/>
              <w:tabs>
                <w:tab w:val="left" w:pos="1573"/>
              </w:tabs>
              <w:spacing w:before="60" w:after="60"/>
              <w:rPr>
                <w:rFonts w:asciiTheme="minorHAnsi" w:hAnsiTheme="minorHAnsi"/>
                <w:color w:val="000000" w:themeColor="text1"/>
                <w:sz w:val="20"/>
                <w:szCs w:val="20"/>
              </w:rPr>
            </w:pPr>
            <w:r w:rsidRPr="00225AE2">
              <w:rPr>
                <w:rFonts w:asciiTheme="minorHAnsi" w:hAnsiTheme="minorHAnsi" w:cs="Arial"/>
                <w:color w:val="000000" w:themeColor="text1"/>
                <w:sz w:val="20"/>
                <w:szCs w:val="20"/>
              </w:rPr>
              <w:t>Self-Regulation</w:t>
            </w:r>
          </w:p>
        </w:tc>
        <w:tc>
          <w:tcPr>
            <w:tcW w:w="1843" w:type="dxa"/>
            <w:gridSpan w:val="5"/>
            <w:tcBorders>
              <w:top w:val="single" w:sz="4" w:space="0" w:color="auto"/>
              <w:left w:val="single" w:sz="4" w:space="0" w:color="auto"/>
              <w:right w:val="single" w:sz="4" w:space="0" w:color="auto"/>
            </w:tcBorders>
            <w:shd w:val="clear" w:color="auto" w:fill="auto"/>
            <w:vAlign w:val="center"/>
          </w:tcPr>
          <w:p w14:paraId="5499F4D4" w14:textId="5585708A" w:rsidR="00225AE2" w:rsidRPr="00225AE2" w:rsidRDefault="00225AE2" w:rsidP="00225AE2">
            <w:pPr>
              <w:pStyle w:val="TableParagraph"/>
              <w:tabs>
                <w:tab w:val="left" w:pos="1573"/>
              </w:tabs>
              <w:spacing w:before="60" w:after="60"/>
              <w:rPr>
                <w:rFonts w:asciiTheme="minorHAnsi" w:hAnsiTheme="minorHAnsi"/>
                <w:b/>
                <w:color w:val="000000" w:themeColor="text1"/>
                <w:sz w:val="20"/>
                <w:szCs w:val="20"/>
              </w:rPr>
            </w:pPr>
            <w:r w:rsidRPr="00225AE2">
              <w:rPr>
                <w:rFonts w:asciiTheme="minorHAnsi" w:hAnsiTheme="minorHAnsi" w:cs="Arial"/>
                <w:b/>
                <w:color w:val="000000" w:themeColor="text1"/>
                <w:sz w:val="20"/>
                <w:szCs w:val="20"/>
              </w:rPr>
              <w:t>CONSISTENTLY</w:t>
            </w:r>
          </w:p>
        </w:tc>
      </w:tr>
      <w:tr w:rsidR="00A35437" w:rsidRPr="000262F6" w14:paraId="7FE7B161" w14:textId="77777777" w:rsidTr="00BA34AE">
        <w:trPr>
          <w:trHeight w:val="261"/>
        </w:trPr>
        <w:tc>
          <w:tcPr>
            <w:tcW w:w="11194" w:type="dxa"/>
            <w:gridSpan w:val="12"/>
            <w:tcBorders>
              <w:top w:val="single" w:sz="4" w:space="0" w:color="auto"/>
              <w:left w:val="single" w:sz="4" w:space="0" w:color="auto"/>
              <w:right w:val="single" w:sz="4" w:space="0" w:color="auto"/>
            </w:tcBorders>
            <w:shd w:val="clear" w:color="auto" w:fill="F2F2F2" w:themeFill="background1" w:themeFillShade="F2"/>
            <w:vAlign w:val="center"/>
          </w:tcPr>
          <w:p w14:paraId="02DD53E2" w14:textId="49272FAD" w:rsidR="00A35437" w:rsidRPr="00225AE2" w:rsidRDefault="00A35437" w:rsidP="00225AE2">
            <w:pPr>
              <w:pStyle w:val="TableParagraph"/>
              <w:tabs>
                <w:tab w:val="left" w:pos="1573"/>
              </w:tabs>
              <w:spacing w:before="60" w:after="60"/>
              <w:rPr>
                <w:rFonts w:asciiTheme="minorHAnsi" w:hAnsiTheme="minorHAnsi" w:cs="Arial"/>
                <w:b/>
                <w:color w:val="000000" w:themeColor="text1"/>
                <w:sz w:val="20"/>
                <w:szCs w:val="20"/>
              </w:rPr>
            </w:pPr>
            <w:r>
              <w:rPr>
                <w:rFonts w:asciiTheme="minorHAnsi" w:hAnsiTheme="minorHAnsi" w:cs="Arial"/>
                <w:b/>
                <w:color w:val="000000" w:themeColor="text1"/>
                <w:sz w:val="20"/>
                <w:szCs w:val="20"/>
              </w:rPr>
              <w:t>Comments on Behaviours for Success</w:t>
            </w:r>
          </w:p>
        </w:tc>
      </w:tr>
      <w:tr w:rsidR="00225AE2" w:rsidRPr="000262F6" w14:paraId="6058B9EA" w14:textId="77777777" w:rsidTr="00B611AB">
        <w:trPr>
          <w:trHeight w:val="261"/>
        </w:trPr>
        <w:tc>
          <w:tcPr>
            <w:tcW w:w="11194" w:type="dxa"/>
            <w:gridSpan w:val="12"/>
            <w:tcBorders>
              <w:top w:val="single" w:sz="4" w:space="0" w:color="auto"/>
              <w:left w:val="single" w:sz="4" w:space="0" w:color="auto"/>
              <w:right w:val="single" w:sz="4" w:space="0" w:color="auto"/>
            </w:tcBorders>
            <w:shd w:val="clear" w:color="auto" w:fill="auto"/>
          </w:tcPr>
          <w:p w14:paraId="45B232EE" w14:textId="0B4F0F4F" w:rsidR="00225AE2" w:rsidRPr="009F65BB" w:rsidRDefault="00225AE2" w:rsidP="00225AE2">
            <w:pPr>
              <w:pStyle w:val="TableParagraph"/>
              <w:tabs>
                <w:tab w:val="left" w:pos="1573"/>
              </w:tabs>
              <w:spacing w:before="60" w:after="60"/>
              <w:rPr>
                <w:rFonts w:asciiTheme="minorHAnsi" w:hAnsiTheme="minorHAnsi"/>
                <w:color w:val="000000" w:themeColor="text1"/>
                <w:sz w:val="20"/>
                <w:szCs w:val="20"/>
              </w:rPr>
            </w:pPr>
            <w:r w:rsidRPr="009F65BB">
              <w:rPr>
                <w:rFonts w:asciiTheme="minorHAnsi" w:hAnsiTheme="minorHAnsi"/>
                <w:color w:val="000000" w:themeColor="text1"/>
                <w:sz w:val="20"/>
                <w:szCs w:val="20"/>
              </w:rPr>
              <w:t xml:space="preserve">Darla </w:t>
            </w:r>
            <w:r w:rsidRPr="009F65BB">
              <w:rPr>
                <w:rFonts w:ascii="Nunito Sans" w:hAnsi="Nunito Sans"/>
                <w:color w:val="000000" w:themeColor="text1"/>
                <w:sz w:val="20"/>
                <w:szCs w:val="20"/>
              </w:rPr>
              <w:t xml:space="preserve">shares ideas, information, and resources when working in a group, as demonstrated by the way </w:t>
            </w:r>
            <w:r>
              <w:rPr>
                <w:rFonts w:ascii="Nunito Sans" w:hAnsi="Nunito Sans"/>
                <w:color w:val="000000" w:themeColor="text1"/>
                <w:sz w:val="20"/>
                <w:szCs w:val="20"/>
              </w:rPr>
              <w:t>s</w:t>
            </w:r>
            <w:r w:rsidRPr="009F65BB">
              <w:rPr>
                <w:rFonts w:ascii="Nunito Sans" w:hAnsi="Nunito Sans"/>
                <w:color w:val="000000" w:themeColor="text1"/>
                <w:sz w:val="20"/>
                <w:szCs w:val="20"/>
              </w:rPr>
              <w:t xml:space="preserve">he helped his group to make decisions during their recent </w:t>
            </w:r>
            <w:r>
              <w:rPr>
                <w:rFonts w:ascii="Nunito Sans" w:hAnsi="Nunito Sans"/>
                <w:color w:val="000000" w:themeColor="text1"/>
                <w:sz w:val="20"/>
                <w:szCs w:val="20"/>
              </w:rPr>
              <w:t xml:space="preserve">play-writing </w:t>
            </w:r>
            <w:r w:rsidRPr="009F65BB">
              <w:rPr>
                <w:rFonts w:ascii="Nunito Sans" w:hAnsi="Nunito Sans"/>
                <w:color w:val="000000" w:themeColor="text1"/>
                <w:sz w:val="20"/>
                <w:szCs w:val="20"/>
              </w:rPr>
              <w:t xml:space="preserve">challenge.  </w:t>
            </w:r>
            <w:r>
              <w:rPr>
                <w:rFonts w:ascii="Nunito Sans" w:hAnsi="Nunito Sans"/>
                <w:color w:val="000000" w:themeColor="text1"/>
                <w:sz w:val="20"/>
                <w:szCs w:val="20"/>
              </w:rPr>
              <w:t>Sh</w:t>
            </w:r>
            <w:r w:rsidRPr="009F65BB">
              <w:rPr>
                <w:rFonts w:ascii="Nunito Sans" w:hAnsi="Nunito Sans"/>
                <w:color w:val="000000" w:themeColor="text1"/>
                <w:sz w:val="20"/>
                <w:szCs w:val="20"/>
              </w:rPr>
              <w:t xml:space="preserve">e is beginning to take on more of a leadership role when working in a group. </w:t>
            </w:r>
            <w:r>
              <w:rPr>
                <w:rFonts w:ascii="Nunito Sans" w:hAnsi="Nunito Sans"/>
                <w:color w:val="000000" w:themeColor="text1"/>
                <w:sz w:val="20"/>
                <w:szCs w:val="20"/>
              </w:rPr>
              <w:t xml:space="preserve">Darla </w:t>
            </w:r>
            <w:r w:rsidRPr="009F65BB">
              <w:rPr>
                <w:rFonts w:ascii="Nunito Sans" w:hAnsi="Nunito Sans"/>
                <w:color w:val="000000" w:themeColor="text1"/>
                <w:sz w:val="20"/>
                <w:szCs w:val="20"/>
              </w:rPr>
              <w:t>is encouraged to focus on listening whenever others speak in order to establish positive relationships with the group.</w:t>
            </w:r>
          </w:p>
        </w:tc>
      </w:tr>
      <w:tr w:rsidR="00225AE2" w:rsidRPr="000262F6" w14:paraId="593F190C" w14:textId="77777777" w:rsidTr="00390181">
        <w:tc>
          <w:tcPr>
            <w:tcW w:w="11194" w:type="dxa"/>
            <w:gridSpan w:val="12"/>
            <w:tcBorders>
              <w:top w:val="single" w:sz="4" w:space="0" w:color="auto"/>
              <w:left w:val="nil"/>
              <w:right w:val="nil"/>
            </w:tcBorders>
            <w:shd w:val="clear" w:color="auto" w:fill="auto"/>
            <w:vAlign w:val="center"/>
          </w:tcPr>
          <w:p w14:paraId="7D8B04AB" w14:textId="77777777" w:rsidR="00225AE2" w:rsidRPr="000262F6" w:rsidRDefault="00225AE2" w:rsidP="00225AE2">
            <w:pPr>
              <w:tabs>
                <w:tab w:val="right" w:pos="8806"/>
              </w:tabs>
              <w:spacing w:before="40" w:after="40" w:line="240" w:lineRule="auto"/>
              <w:outlineLvl w:val="3"/>
              <w:rPr>
                <w:rFonts w:cs="Arial"/>
                <w:b/>
                <w:color w:val="000000" w:themeColor="text1"/>
                <w:sz w:val="20"/>
                <w:szCs w:val="20"/>
                <w:lang w:val="en-CA"/>
              </w:rPr>
            </w:pPr>
          </w:p>
        </w:tc>
      </w:tr>
      <w:tr w:rsidR="00225AE2" w:rsidRPr="000262F6" w14:paraId="6BB25690" w14:textId="77777777" w:rsidTr="00421294">
        <w:trPr>
          <w:trHeight w:val="397"/>
        </w:trPr>
        <w:tc>
          <w:tcPr>
            <w:tcW w:w="11194" w:type="dxa"/>
            <w:gridSpan w:val="12"/>
            <w:tcBorders>
              <w:top w:val="single" w:sz="4" w:space="0" w:color="auto"/>
            </w:tcBorders>
            <w:shd w:val="clear" w:color="auto" w:fill="F2F2F2" w:themeFill="background1" w:themeFillShade="F2"/>
            <w:vAlign w:val="center"/>
          </w:tcPr>
          <w:p w14:paraId="396ED371" w14:textId="448CF42E" w:rsidR="00225AE2" w:rsidRPr="00221406" w:rsidRDefault="00225AE2" w:rsidP="00225AE2">
            <w:pPr>
              <w:pStyle w:val="TableParagraph"/>
              <w:tabs>
                <w:tab w:val="left" w:pos="1573"/>
              </w:tabs>
              <w:spacing w:before="40" w:after="40"/>
              <w:rPr>
                <w:rFonts w:asciiTheme="minorHAnsi" w:hAnsiTheme="minorHAnsi"/>
                <w:b/>
                <w:color w:val="000000" w:themeColor="text1"/>
                <w:sz w:val="20"/>
                <w:szCs w:val="20"/>
              </w:rPr>
            </w:pPr>
            <w:r w:rsidRPr="00221406">
              <w:rPr>
                <w:rFonts w:asciiTheme="minorHAnsi" w:hAnsiTheme="minorHAnsi"/>
                <w:b/>
                <w:color w:val="000000" w:themeColor="text1"/>
                <w:sz w:val="20"/>
                <w:szCs w:val="20"/>
              </w:rPr>
              <w:t xml:space="preserve">Academic Achievement - Curricular Competencies:  </w:t>
            </w:r>
            <w:r w:rsidRPr="00221406">
              <w:rPr>
                <w:rFonts w:asciiTheme="minorHAnsi" w:hAnsiTheme="minorHAnsi"/>
                <w:color w:val="000000" w:themeColor="text1"/>
                <w:sz w:val="20"/>
                <w:szCs w:val="20"/>
              </w:rPr>
              <w:t xml:space="preserve">Darla demonstrated the following proficiency with the </w:t>
            </w:r>
            <w:r w:rsidRPr="00221406">
              <w:rPr>
                <w:rFonts w:asciiTheme="minorHAnsi" w:hAnsiTheme="minorHAnsi" w:cs="Arial"/>
                <w:b/>
                <w:sz w:val="20"/>
                <w:szCs w:val="20"/>
                <w:lang w:val="en-CA"/>
              </w:rPr>
              <w:t>curricular competencies</w:t>
            </w:r>
            <w:r w:rsidRPr="00221406">
              <w:rPr>
                <w:rFonts w:asciiTheme="minorHAnsi" w:hAnsiTheme="minorHAnsi" w:cs="Arial"/>
                <w:sz w:val="20"/>
                <w:szCs w:val="20"/>
                <w:lang w:val="en-CA"/>
              </w:rPr>
              <w:t xml:space="preserve"> (subject specific skills, processes, behaviours, and habits of mind that students develop over time)</w:t>
            </w:r>
          </w:p>
        </w:tc>
      </w:tr>
      <w:tr w:rsidR="00225AE2" w:rsidRPr="000262F6" w14:paraId="0022D59C" w14:textId="77777777" w:rsidTr="006D4A0B">
        <w:trPr>
          <w:trHeight w:val="286"/>
        </w:trPr>
        <w:tc>
          <w:tcPr>
            <w:tcW w:w="8926" w:type="dxa"/>
            <w:gridSpan w:val="6"/>
            <w:shd w:val="clear" w:color="auto" w:fill="auto"/>
            <w:vAlign w:val="center"/>
          </w:tcPr>
          <w:p w14:paraId="499569D5" w14:textId="77777777" w:rsidR="00225AE2" w:rsidRPr="00C619C4" w:rsidRDefault="00225AE2" w:rsidP="00225AE2">
            <w:pPr>
              <w:spacing w:before="60" w:after="60" w:line="240" w:lineRule="auto"/>
              <w:rPr>
                <w:sz w:val="20"/>
                <w:szCs w:val="20"/>
              </w:rPr>
            </w:pPr>
          </w:p>
        </w:tc>
        <w:tc>
          <w:tcPr>
            <w:tcW w:w="453" w:type="dxa"/>
            <w:gridSpan w:val="2"/>
            <w:shd w:val="clear" w:color="auto" w:fill="auto"/>
            <w:vAlign w:val="center"/>
          </w:tcPr>
          <w:p w14:paraId="0409E80D" w14:textId="3697CD46" w:rsidR="00225AE2" w:rsidRPr="00DD58A8" w:rsidRDefault="00225AE2" w:rsidP="00225AE2">
            <w:pPr>
              <w:spacing w:before="60" w:after="60" w:line="240" w:lineRule="auto"/>
              <w:jc w:val="center"/>
              <w:rPr>
                <w:b/>
                <w:sz w:val="16"/>
                <w:szCs w:val="16"/>
              </w:rPr>
            </w:pPr>
            <w:r w:rsidRPr="00DD58A8">
              <w:rPr>
                <w:b/>
                <w:sz w:val="16"/>
                <w:szCs w:val="16"/>
              </w:rPr>
              <w:t>I</w:t>
            </w:r>
          </w:p>
        </w:tc>
        <w:tc>
          <w:tcPr>
            <w:tcW w:w="454" w:type="dxa"/>
            <w:shd w:val="clear" w:color="auto" w:fill="auto"/>
            <w:vAlign w:val="center"/>
          </w:tcPr>
          <w:p w14:paraId="0B17DBC5" w14:textId="48A09FCB" w:rsidR="00225AE2" w:rsidRPr="00DD58A8" w:rsidRDefault="00225AE2" w:rsidP="00225AE2">
            <w:pPr>
              <w:spacing w:before="60" w:after="60" w:line="240" w:lineRule="auto"/>
              <w:jc w:val="center"/>
              <w:rPr>
                <w:b/>
                <w:sz w:val="16"/>
                <w:szCs w:val="16"/>
              </w:rPr>
            </w:pPr>
            <w:r w:rsidRPr="00DD58A8">
              <w:rPr>
                <w:b/>
                <w:sz w:val="16"/>
                <w:szCs w:val="16"/>
              </w:rPr>
              <w:t>EM</w:t>
            </w:r>
          </w:p>
        </w:tc>
        <w:tc>
          <w:tcPr>
            <w:tcW w:w="453" w:type="dxa"/>
            <w:shd w:val="clear" w:color="auto" w:fill="auto"/>
            <w:vAlign w:val="center"/>
          </w:tcPr>
          <w:p w14:paraId="2D56CC04" w14:textId="551F1912" w:rsidR="00225AE2" w:rsidRPr="00DD58A8" w:rsidRDefault="00225AE2" w:rsidP="00225AE2">
            <w:pPr>
              <w:spacing w:before="60" w:after="60" w:line="240" w:lineRule="auto"/>
              <w:jc w:val="center"/>
              <w:rPr>
                <w:b/>
                <w:sz w:val="16"/>
                <w:szCs w:val="16"/>
              </w:rPr>
            </w:pPr>
            <w:r w:rsidRPr="00DD58A8">
              <w:rPr>
                <w:b/>
                <w:sz w:val="16"/>
                <w:szCs w:val="16"/>
              </w:rPr>
              <w:t>D</w:t>
            </w:r>
          </w:p>
        </w:tc>
        <w:tc>
          <w:tcPr>
            <w:tcW w:w="454" w:type="dxa"/>
            <w:shd w:val="clear" w:color="auto" w:fill="auto"/>
            <w:vAlign w:val="center"/>
          </w:tcPr>
          <w:p w14:paraId="75DD78D0" w14:textId="251197B7" w:rsidR="00225AE2" w:rsidRPr="00DD58A8" w:rsidRDefault="00225AE2" w:rsidP="00225AE2">
            <w:pPr>
              <w:spacing w:before="60" w:after="60" w:line="240" w:lineRule="auto"/>
              <w:jc w:val="center"/>
              <w:rPr>
                <w:b/>
                <w:sz w:val="16"/>
                <w:szCs w:val="16"/>
              </w:rPr>
            </w:pPr>
            <w:r w:rsidRPr="00DD58A8">
              <w:rPr>
                <w:b/>
                <w:sz w:val="16"/>
                <w:szCs w:val="16"/>
              </w:rPr>
              <w:t>P</w:t>
            </w:r>
          </w:p>
        </w:tc>
        <w:tc>
          <w:tcPr>
            <w:tcW w:w="454" w:type="dxa"/>
            <w:shd w:val="clear" w:color="auto" w:fill="auto"/>
            <w:vAlign w:val="center"/>
          </w:tcPr>
          <w:p w14:paraId="467E8E38" w14:textId="2FB48324" w:rsidR="00225AE2" w:rsidRPr="00DD58A8" w:rsidRDefault="00225AE2" w:rsidP="00225AE2">
            <w:pPr>
              <w:spacing w:before="60" w:after="60" w:line="240" w:lineRule="auto"/>
              <w:jc w:val="center"/>
              <w:rPr>
                <w:b/>
                <w:sz w:val="16"/>
                <w:szCs w:val="16"/>
              </w:rPr>
            </w:pPr>
            <w:r w:rsidRPr="00DD58A8">
              <w:rPr>
                <w:b/>
                <w:sz w:val="16"/>
                <w:szCs w:val="16"/>
              </w:rPr>
              <w:t>EX</w:t>
            </w:r>
          </w:p>
        </w:tc>
      </w:tr>
      <w:tr w:rsidR="00225AE2" w:rsidRPr="000262F6" w14:paraId="1FE7759E" w14:textId="77777777" w:rsidTr="006D4A0B">
        <w:trPr>
          <w:trHeight w:val="286"/>
        </w:trPr>
        <w:tc>
          <w:tcPr>
            <w:tcW w:w="8926" w:type="dxa"/>
            <w:gridSpan w:val="6"/>
            <w:shd w:val="clear" w:color="auto" w:fill="auto"/>
            <w:vAlign w:val="center"/>
          </w:tcPr>
          <w:p w14:paraId="12E1EFF1" w14:textId="2104343E" w:rsidR="00225AE2" w:rsidRPr="00DD58A8" w:rsidRDefault="00225AE2" w:rsidP="00225AE2">
            <w:pPr>
              <w:spacing w:before="60" w:after="60" w:line="240" w:lineRule="auto"/>
              <w:rPr>
                <w:sz w:val="20"/>
                <w:szCs w:val="20"/>
              </w:rPr>
            </w:pPr>
            <w:r w:rsidRPr="00DD58A8">
              <w:rPr>
                <w:rFonts w:ascii="Nunito Sans" w:hAnsi="Nunito Sans"/>
                <w:sz w:val="20"/>
                <w:szCs w:val="20"/>
              </w:rPr>
              <w:t>Recognize and appreciate the role of story, narrative, and oral tradition in expressing Yukon First Nations perspectives, values, beliefs, and points of view</w:t>
            </w:r>
          </w:p>
        </w:tc>
        <w:tc>
          <w:tcPr>
            <w:tcW w:w="453" w:type="dxa"/>
            <w:gridSpan w:val="2"/>
            <w:shd w:val="clear" w:color="auto" w:fill="auto"/>
            <w:vAlign w:val="center"/>
          </w:tcPr>
          <w:p w14:paraId="00BEB317"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2EE93839" w14:textId="40549840" w:rsidR="00225AE2" w:rsidRPr="00C619C4" w:rsidRDefault="00225AE2" w:rsidP="00225AE2">
            <w:pPr>
              <w:spacing w:before="60" w:after="60" w:line="240" w:lineRule="auto"/>
              <w:jc w:val="center"/>
              <w:rPr>
                <w:sz w:val="20"/>
                <w:szCs w:val="20"/>
              </w:rPr>
            </w:pPr>
          </w:p>
        </w:tc>
        <w:tc>
          <w:tcPr>
            <w:tcW w:w="453" w:type="dxa"/>
            <w:shd w:val="clear" w:color="auto" w:fill="auto"/>
            <w:vAlign w:val="center"/>
          </w:tcPr>
          <w:p w14:paraId="441EA565"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66BBEBFE"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09586A02" w14:textId="0861A007" w:rsidR="00225AE2" w:rsidRPr="00C619C4" w:rsidRDefault="00225AE2" w:rsidP="00225AE2">
            <w:pPr>
              <w:spacing w:before="60" w:after="60" w:line="240" w:lineRule="auto"/>
              <w:jc w:val="center"/>
              <w:rPr>
                <w:sz w:val="20"/>
                <w:szCs w:val="20"/>
              </w:rPr>
            </w:pPr>
            <w:r>
              <w:rPr>
                <w:sz w:val="20"/>
                <w:szCs w:val="20"/>
              </w:rPr>
              <w:t>√</w:t>
            </w:r>
          </w:p>
        </w:tc>
      </w:tr>
      <w:tr w:rsidR="00225AE2" w:rsidRPr="000262F6" w14:paraId="1BC2CA65" w14:textId="77777777" w:rsidTr="006D4A0B">
        <w:trPr>
          <w:trHeight w:val="286"/>
        </w:trPr>
        <w:tc>
          <w:tcPr>
            <w:tcW w:w="8926" w:type="dxa"/>
            <w:gridSpan w:val="6"/>
            <w:shd w:val="clear" w:color="auto" w:fill="auto"/>
            <w:vAlign w:val="center"/>
          </w:tcPr>
          <w:p w14:paraId="66E951CE" w14:textId="70ACB2A6" w:rsidR="00225AE2" w:rsidRPr="00DD58A8" w:rsidRDefault="00225AE2" w:rsidP="00225AE2">
            <w:pPr>
              <w:spacing w:before="60" w:after="60" w:line="240" w:lineRule="auto"/>
              <w:rPr>
                <w:sz w:val="20"/>
                <w:szCs w:val="20"/>
              </w:rPr>
            </w:pPr>
            <w:r w:rsidRPr="00DD58A8">
              <w:rPr>
                <w:rFonts w:ascii="Nunito Sans" w:hAnsi="Nunito Sans"/>
                <w:sz w:val="20"/>
                <w:szCs w:val="20"/>
              </w:rPr>
              <w:t>Construct meaningful personal connections between self, text, and world</w:t>
            </w:r>
          </w:p>
        </w:tc>
        <w:tc>
          <w:tcPr>
            <w:tcW w:w="453" w:type="dxa"/>
            <w:gridSpan w:val="2"/>
            <w:shd w:val="clear" w:color="auto" w:fill="auto"/>
            <w:vAlign w:val="center"/>
          </w:tcPr>
          <w:p w14:paraId="1FF43B7B"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779AA9E2" w14:textId="77777777" w:rsidR="00225AE2" w:rsidRPr="00C619C4" w:rsidRDefault="00225AE2" w:rsidP="00225AE2">
            <w:pPr>
              <w:spacing w:before="60" w:after="60" w:line="240" w:lineRule="auto"/>
              <w:jc w:val="center"/>
              <w:rPr>
                <w:sz w:val="20"/>
                <w:szCs w:val="20"/>
              </w:rPr>
            </w:pPr>
          </w:p>
        </w:tc>
        <w:tc>
          <w:tcPr>
            <w:tcW w:w="453" w:type="dxa"/>
            <w:shd w:val="clear" w:color="auto" w:fill="auto"/>
            <w:vAlign w:val="center"/>
          </w:tcPr>
          <w:p w14:paraId="037438E5"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1CB74AFD" w14:textId="2444D8AE" w:rsidR="00225AE2" w:rsidRPr="00C619C4" w:rsidRDefault="00225AE2" w:rsidP="00225AE2">
            <w:pPr>
              <w:spacing w:before="60" w:after="60" w:line="240" w:lineRule="auto"/>
              <w:jc w:val="center"/>
              <w:rPr>
                <w:sz w:val="20"/>
                <w:szCs w:val="20"/>
              </w:rPr>
            </w:pPr>
            <w:r>
              <w:rPr>
                <w:sz w:val="20"/>
                <w:szCs w:val="20"/>
              </w:rPr>
              <w:t>√</w:t>
            </w:r>
          </w:p>
        </w:tc>
        <w:tc>
          <w:tcPr>
            <w:tcW w:w="454" w:type="dxa"/>
            <w:shd w:val="clear" w:color="auto" w:fill="auto"/>
            <w:vAlign w:val="center"/>
          </w:tcPr>
          <w:p w14:paraId="0D980349" w14:textId="642E7FCA" w:rsidR="00225AE2" w:rsidRPr="00C619C4" w:rsidRDefault="00225AE2" w:rsidP="00225AE2">
            <w:pPr>
              <w:spacing w:before="60" w:after="60" w:line="240" w:lineRule="auto"/>
              <w:jc w:val="center"/>
              <w:rPr>
                <w:sz w:val="20"/>
                <w:szCs w:val="20"/>
              </w:rPr>
            </w:pPr>
          </w:p>
        </w:tc>
      </w:tr>
      <w:tr w:rsidR="00225AE2" w:rsidRPr="000262F6" w14:paraId="6A8EA29E" w14:textId="77777777" w:rsidTr="006D4A0B">
        <w:trPr>
          <w:trHeight w:val="286"/>
        </w:trPr>
        <w:tc>
          <w:tcPr>
            <w:tcW w:w="8926" w:type="dxa"/>
            <w:gridSpan w:val="6"/>
            <w:shd w:val="clear" w:color="auto" w:fill="auto"/>
            <w:vAlign w:val="center"/>
          </w:tcPr>
          <w:p w14:paraId="21979D1D" w14:textId="2C4E80EB" w:rsidR="00225AE2" w:rsidRPr="00DD58A8" w:rsidRDefault="00225AE2" w:rsidP="00225AE2">
            <w:pPr>
              <w:spacing w:before="60" w:after="60" w:line="240" w:lineRule="auto"/>
              <w:rPr>
                <w:sz w:val="20"/>
                <w:szCs w:val="20"/>
              </w:rPr>
            </w:pPr>
            <w:r w:rsidRPr="00DD58A8">
              <w:rPr>
                <w:rFonts w:ascii="Nunito Sans" w:hAnsi="Nunito Sans"/>
                <w:sz w:val="20"/>
                <w:szCs w:val="20"/>
              </w:rPr>
              <w:t xml:space="preserve">Explore </w:t>
            </w:r>
            <w:r w:rsidRPr="00DD58A8">
              <w:rPr>
                <w:rFonts w:ascii="Nunito Sans" w:hAnsi="Nunito Sans"/>
                <w:bCs/>
                <w:sz w:val="20"/>
                <w:szCs w:val="20"/>
              </w:rPr>
              <w:t>how language reflects personal and cultural identities</w:t>
            </w:r>
            <w:r w:rsidRPr="00DD58A8">
              <w:rPr>
                <w:rFonts w:ascii="Nunito Sans" w:hAnsi="Nunito Sans"/>
                <w:b/>
                <w:sz w:val="20"/>
                <w:szCs w:val="20"/>
              </w:rPr>
              <w:t xml:space="preserve"> </w:t>
            </w:r>
          </w:p>
        </w:tc>
        <w:tc>
          <w:tcPr>
            <w:tcW w:w="453" w:type="dxa"/>
            <w:gridSpan w:val="2"/>
            <w:shd w:val="clear" w:color="auto" w:fill="auto"/>
            <w:vAlign w:val="center"/>
          </w:tcPr>
          <w:p w14:paraId="50732771"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6CBD05F2" w14:textId="77777777" w:rsidR="00225AE2" w:rsidRPr="00C619C4" w:rsidRDefault="00225AE2" w:rsidP="00225AE2">
            <w:pPr>
              <w:spacing w:before="60" w:after="60" w:line="240" w:lineRule="auto"/>
              <w:jc w:val="center"/>
              <w:rPr>
                <w:sz w:val="20"/>
                <w:szCs w:val="20"/>
              </w:rPr>
            </w:pPr>
          </w:p>
        </w:tc>
        <w:tc>
          <w:tcPr>
            <w:tcW w:w="453" w:type="dxa"/>
            <w:shd w:val="clear" w:color="auto" w:fill="auto"/>
            <w:vAlign w:val="center"/>
          </w:tcPr>
          <w:p w14:paraId="2A9A0456"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71A50E9D" w14:textId="00393E2B" w:rsidR="00225AE2" w:rsidRPr="00C619C4" w:rsidRDefault="00225AE2" w:rsidP="00225AE2">
            <w:pPr>
              <w:spacing w:before="60" w:after="60" w:line="240" w:lineRule="auto"/>
              <w:jc w:val="center"/>
              <w:rPr>
                <w:sz w:val="20"/>
                <w:szCs w:val="20"/>
              </w:rPr>
            </w:pPr>
            <w:r>
              <w:rPr>
                <w:sz w:val="20"/>
                <w:szCs w:val="20"/>
              </w:rPr>
              <w:t>√</w:t>
            </w:r>
          </w:p>
        </w:tc>
        <w:tc>
          <w:tcPr>
            <w:tcW w:w="454" w:type="dxa"/>
            <w:shd w:val="clear" w:color="auto" w:fill="auto"/>
            <w:vAlign w:val="center"/>
          </w:tcPr>
          <w:p w14:paraId="1ADB4FBC" w14:textId="4F2D8D6E" w:rsidR="00225AE2" w:rsidRPr="00C619C4" w:rsidRDefault="00225AE2" w:rsidP="00225AE2">
            <w:pPr>
              <w:spacing w:before="60" w:after="60" w:line="240" w:lineRule="auto"/>
              <w:jc w:val="center"/>
              <w:rPr>
                <w:sz w:val="20"/>
                <w:szCs w:val="20"/>
              </w:rPr>
            </w:pPr>
          </w:p>
        </w:tc>
      </w:tr>
      <w:tr w:rsidR="00225AE2" w:rsidRPr="000262F6" w14:paraId="5151167B" w14:textId="77777777" w:rsidTr="006D4A0B">
        <w:trPr>
          <w:trHeight w:val="286"/>
        </w:trPr>
        <w:tc>
          <w:tcPr>
            <w:tcW w:w="8926" w:type="dxa"/>
            <w:gridSpan w:val="6"/>
            <w:shd w:val="clear" w:color="auto" w:fill="auto"/>
            <w:vAlign w:val="center"/>
          </w:tcPr>
          <w:p w14:paraId="3EB4AFB6" w14:textId="6C918798" w:rsidR="00225AE2" w:rsidRPr="00DD58A8" w:rsidRDefault="00225AE2" w:rsidP="00225AE2">
            <w:pPr>
              <w:spacing w:before="60" w:after="60" w:line="240" w:lineRule="auto"/>
              <w:rPr>
                <w:sz w:val="20"/>
                <w:szCs w:val="20"/>
              </w:rPr>
            </w:pPr>
            <w:r w:rsidRPr="00DD58A8">
              <w:rPr>
                <w:rFonts w:ascii="Nunito Sans" w:hAnsi="Nunito Sans"/>
                <w:sz w:val="20"/>
                <w:szCs w:val="20"/>
              </w:rPr>
              <w:t xml:space="preserve">Think critically, creatively, and reflectively to explore ideas within, between, and beyond texts </w:t>
            </w:r>
          </w:p>
        </w:tc>
        <w:tc>
          <w:tcPr>
            <w:tcW w:w="453" w:type="dxa"/>
            <w:gridSpan w:val="2"/>
            <w:shd w:val="clear" w:color="auto" w:fill="auto"/>
            <w:vAlign w:val="center"/>
          </w:tcPr>
          <w:p w14:paraId="34C5B4D5"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1FB70F72" w14:textId="77777777" w:rsidR="00225AE2" w:rsidRPr="00C619C4" w:rsidRDefault="00225AE2" w:rsidP="00225AE2">
            <w:pPr>
              <w:spacing w:before="60" w:after="60" w:line="240" w:lineRule="auto"/>
              <w:jc w:val="center"/>
              <w:rPr>
                <w:sz w:val="20"/>
                <w:szCs w:val="20"/>
              </w:rPr>
            </w:pPr>
          </w:p>
        </w:tc>
        <w:tc>
          <w:tcPr>
            <w:tcW w:w="453" w:type="dxa"/>
            <w:shd w:val="clear" w:color="auto" w:fill="auto"/>
            <w:vAlign w:val="center"/>
          </w:tcPr>
          <w:p w14:paraId="4CD84781"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203BF775" w14:textId="2F129884" w:rsidR="00225AE2" w:rsidRPr="00C619C4" w:rsidRDefault="00225AE2" w:rsidP="00225AE2">
            <w:pPr>
              <w:spacing w:before="60" w:after="60" w:line="240" w:lineRule="auto"/>
              <w:jc w:val="center"/>
              <w:rPr>
                <w:sz w:val="20"/>
                <w:szCs w:val="20"/>
              </w:rPr>
            </w:pPr>
            <w:r>
              <w:rPr>
                <w:sz w:val="20"/>
                <w:szCs w:val="20"/>
              </w:rPr>
              <w:t>√</w:t>
            </w:r>
          </w:p>
        </w:tc>
        <w:tc>
          <w:tcPr>
            <w:tcW w:w="454" w:type="dxa"/>
            <w:shd w:val="clear" w:color="auto" w:fill="auto"/>
            <w:vAlign w:val="center"/>
          </w:tcPr>
          <w:p w14:paraId="379103F1" w14:textId="77777777" w:rsidR="00225AE2" w:rsidRPr="00C619C4" w:rsidRDefault="00225AE2" w:rsidP="00225AE2">
            <w:pPr>
              <w:spacing w:before="60" w:after="60" w:line="240" w:lineRule="auto"/>
              <w:jc w:val="center"/>
              <w:rPr>
                <w:sz w:val="20"/>
                <w:szCs w:val="20"/>
              </w:rPr>
            </w:pPr>
          </w:p>
        </w:tc>
      </w:tr>
      <w:tr w:rsidR="00225AE2" w:rsidRPr="000262F6" w14:paraId="69A42B4D" w14:textId="77777777" w:rsidTr="006D4A0B">
        <w:trPr>
          <w:trHeight w:val="286"/>
        </w:trPr>
        <w:tc>
          <w:tcPr>
            <w:tcW w:w="8926" w:type="dxa"/>
            <w:gridSpan w:val="6"/>
            <w:shd w:val="clear" w:color="auto" w:fill="auto"/>
            <w:vAlign w:val="center"/>
          </w:tcPr>
          <w:p w14:paraId="2ED85609" w14:textId="598D34CF" w:rsidR="00225AE2" w:rsidRPr="00DD58A8" w:rsidRDefault="00225AE2" w:rsidP="00225AE2">
            <w:pPr>
              <w:spacing w:before="60" w:after="60" w:line="240" w:lineRule="auto"/>
              <w:rPr>
                <w:sz w:val="20"/>
                <w:szCs w:val="20"/>
              </w:rPr>
            </w:pPr>
            <w:r w:rsidRPr="00DD58A8">
              <w:rPr>
                <w:rFonts w:ascii="Nunito Sans" w:hAnsi="Nunito Sans"/>
                <w:sz w:val="20"/>
                <w:szCs w:val="20"/>
              </w:rPr>
              <w:t>Respectfully</w:t>
            </w:r>
            <w:r w:rsidRPr="00DD58A8">
              <w:rPr>
                <w:rFonts w:ascii="Nunito Sans" w:hAnsi="Nunito Sans"/>
                <w:b/>
                <w:sz w:val="20"/>
                <w:szCs w:val="20"/>
              </w:rPr>
              <w:t xml:space="preserve"> </w:t>
            </w:r>
            <w:r w:rsidRPr="00DD58A8">
              <w:rPr>
                <w:rFonts w:ascii="Nunito Sans" w:hAnsi="Nunito Sans"/>
                <w:bCs/>
                <w:sz w:val="20"/>
                <w:szCs w:val="20"/>
              </w:rPr>
              <w:t>exchange ideas and viewpoints</w:t>
            </w:r>
            <w:r w:rsidRPr="00DD58A8">
              <w:rPr>
                <w:rFonts w:ascii="Nunito Sans" w:hAnsi="Nunito Sans"/>
                <w:b/>
                <w:sz w:val="20"/>
                <w:szCs w:val="20"/>
              </w:rPr>
              <w:t xml:space="preserve"> </w:t>
            </w:r>
            <w:r w:rsidRPr="00DD58A8">
              <w:rPr>
                <w:rFonts w:ascii="Nunito Sans" w:hAnsi="Nunito Sans"/>
                <w:sz w:val="20"/>
                <w:szCs w:val="20"/>
              </w:rPr>
              <w:t xml:space="preserve">from diverse perspectives to build shared understandings and extend thinking </w:t>
            </w:r>
          </w:p>
        </w:tc>
        <w:tc>
          <w:tcPr>
            <w:tcW w:w="453" w:type="dxa"/>
            <w:gridSpan w:val="2"/>
            <w:shd w:val="clear" w:color="auto" w:fill="auto"/>
            <w:vAlign w:val="center"/>
          </w:tcPr>
          <w:p w14:paraId="3C695995"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309E7974" w14:textId="77777777" w:rsidR="00225AE2" w:rsidRPr="00C619C4" w:rsidRDefault="00225AE2" w:rsidP="00225AE2">
            <w:pPr>
              <w:spacing w:before="60" w:after="60" w:line="240" w:lineRule="auto"/>
              <w:jc w:val="center"/>
              <w:rPr>
                <w:sz w:val="20"/>
                <w:szCs w:val="20"/>
              </w:rPr>
            </w:pPr>
          </w:p>
        </w:tc>
        <w:tc>
          <w:tcPr>
            <w:tcW w:w="453" w:type="dxa"/>
            <w:shd w:val="clear" w:color="auto" w:fill="auto"/>
            <w:vAlign w:val="center"/>
          </w:tcPr>
          <w:p w14:paraId="4AA62631"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6313F17A" w14:textId="7771CFD3" w:rsidR="00225AE2" w:rsidRPr="00C619C4" w:rsidRDefault="00225AE2" w:rsidP="00225AE2">
            <w:pPr>
              <w:spacing w:before="60" w:after="60" w:line="240" w:lineRule="auto"/>
              <w:jc w:val="center"/>
              <w:rPr>
                <w:sz w:val="20"/>
                <w:szCs w:val="20"/>
              </w:rPr>
            </w:pPr>
            <w:r>
              <w:rPr>
                <w:sz w:val="20"/>
                <w:szCs w:val="20"/>
              </w:rPr>
              <w:t>√</w:t>
            </w:r>
          </w:p>
        </w:tc>
        <w:tc>
          <w:tcPr>
            <w:tcW w:w="454" w:type="dxa"/>
            <w:shd w:val="clear" w:color="auto" w:fill="auto"/>
            <w:vAlign w:val="center"/>
          </w:tcPr>
          <w:p w14:paraId="0F23C0B2" w14:textId="77777777" w:rsidR="00225AE2" w:rsidRPr="00C619C4" w:rsidRDefault="00225AE2" w:rsidP="00225AE2">
            <w:pPr>
              <w:spacing w:before="60" w:after="60" w:line="240" w:lineRule="auto"/>
              <w:jc w:val="center"/>
              <w:rPr>
                <w:sz w:val="20"/>
                <w:szCs w:val="20"/>
              </w:rPr>
            </w:pPr>
          </w:p>
        </w:tc>
      </w:tr>
      <w:tr w:rsidR="00225AE2" w:rsidRPr="000262F6" w14:paraId="307191E7" w14:textId="77777777" w:rsidTr="006D4A0B">
        <w:trPr>
          <w:trHeight w:val="286"/>
        </w:trPr>
        <w:tc>
          <w:tcPr>
            <w:tcW w:w="8926" w:type="dxa"/>
            <w:gridSpan w:val="6"/>
            <w:shd w:val="clear" w:color="auto" w:fill="auto"/>
            <w:vAlign w:val="center"/>
          </w:tcPr>
          <w:p w14:paraId="5A1E237B" w14:textId="192FD014" w:rsidR="00225AE2" w:rsidRPr="00DD58A8" w:rsidRDefault="00225AE2" w:rsidP="00225AE2">
            <w:pPr>
              <w:spacing w:before="60" w:after="60" w:line="240" w:lineRule="auto"/>
              <w:rPr>
                <w:sz w:val="20"/>
                <w:szCs w:val="20"/>
              </w:rPr>
            </w:pPr>
            <w:r w:rsidRPr="00DD58A8">
              <w:rPr>
                <w:rFonts w:ascii="Nunito Sans" w:hAnsi="Nunito Sans"/>
                <w:sz w:val="20"/>
                <w:szCs w:val="20"/>
              </w:rPr>
              <w:t>Respond to text in personal, creative, and critical ways</w:t>
            </w:r>
          </w:p>
        </w:tc>
        <w:tc>
          <w:tcPr>
            <w:tcW w:w="453" w:type="dxa"/>
            <w:gridSpan w:val="2"/>
            <w:shd w:val="clear" w:color="auto" w:fill="auto"/>
            <w:vAlign w:val="center"/>
          </w:tcPr>
          <w:p w14:paraId="5143FED9"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3894AA84" w14:textId="77777777" w:rsidR="00225AE2" w:rsidRPr="00C619C4" w:rsidRDefault="00225AE2" w:rsidP="00225AE2">
            <w:pPr>
              <w:spacing w:before="60" w:after="60" w:line="240" w:lineRule="auto"/>
              <w:jc w:val="center"/>
              <w:rPr>
                <w:sz w:val="20"/>
                <w:szCs w:val="20"/>
              </w:rPr>
            </w:pPr>
          </w:p>
        </w:tc>
        <w:tc>
          <w:tcPr>
            <w:tcW w:w="453" w:type="dxa"/>
            <w:shd w:val="clear" w:color="auto" w:fill="auto"/>
            <w:vAlign w:val="center"/>
          </w:tcPr>
          <w:p w14:paraId="3A5E6212"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51E51764"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5CBF42C6" w14:textId="643ED201" w:rsidR="00225AE2" w:rsidRPr="00C619C4" w:rsidRDefault="00225AE2" w:rsidP="00225AE2">
            <w:pPr>
              <w:spacing w:before="60" w:after="60" w:line="240" w:lineRule="auto"/>
              <w:jc w:val="center"/>
              <w:rPr>
                <w:sz w:val="20"/>
                <w:szCs w:val="20"/>
              </w:rPr>
            </w:pPr>
            <w:r>
              <w:rPr>
                <w:sz w:val="20"/>
                <w:szCs w:val="20"/>
              </w:rPr>
              <w:t>√</w:t>
            </w:r>
          </w:p>
        </w:tc>
      </w:tr>
      <w:tr w:rsidR="00225AE2" w:rsidRPr="000262F6" w14:paraId="470CF59C" w14:textId="77777777" w:rsidTr="006D4A0B">
        <w:trPr>
          <w:trHeight w:val="286"/>
        </w:trPr>
        <w:tc>
          <w:tcPr>
            <w:tcW w:w="8926" w:type="dxa"/>
            <w:gridSpan w:val="6"/>
            <w:shd w:val="clear" w:color="auto" w:fill="auto"/>
            <w:vAlign w:val="center"/>
          </w:tcPr>
          <w:p w14:paraId="3DFEEAF5" w14:textId="260BBB6C" w:rsidR="00225AE2" w:rsidRPr="00DD58A8" w:rsidRDefault="00225AE2" w:rsidP="00225AE2">
            <w:pPr>
              <w:spacing w:before="60" w:after="60" w:line="240" w:lineRule="auto"/>
              <w:rPr>
                <w:sz w:val="20"/>
                <w:szCs w:val="20"/>
              </w:rPr>
            </w:pPr>
            <w:r w:rsidRPr="00DD58A8">
              <w:rPr>
                <w:rFonts w:ascii="Nunito Sans" w:hAnsi="Nunito Sans"/>
                <w:sz w:val="20"/>
                <w:szCs w:val="20"/>
              </w:rPr>
              <w:t>Recognize intellectual property rights and community protocols and apply them as necessary</w:t>
            </w:r>
          </w:p>
        </w:tc>
        <w:tc>
          <w:tcPr>
            <w:tcW w:w="453" w:type="dxa"/>
            <w:gridSpan w:val="2"/>
            <w:shd w:val="clear" w:color="auto" w:fill="auto"/>
            <w:vAlign w:val="center"/>
          </w:tcPr>
          <w:p w14:paraId="77889264"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4D64FAEB" w14:textId="77777777" w:rsidR="00225AE2" w:rsidRPr="00C619C4" w:rsidRDefault="00225AE2" w:rsidP="00225AE2">
            <w:pPr>
              <w:spacing w:before="60" w:after="60" w:line="240" w:lineRule="auto"/>
              <w:jc w:val="center"/>
              <w:rPr>
                <w:sz w:val="20"/>
                <w:szCs w:val="20"/>
              </w:rPr>
            </w:pPr>
          </w:p>
        </w:tc>
        <w:tc>
          <w:tcPr>
            <w:tcW w:w="453" w:type="dxa"/>
            <w:shd w:val="clear" w:color="auto" w:fill="auto"/>
            <w:vAlign w:val="center"/>
          </w:tcPr>
          <w:p w14:paraId="35FAD520"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72CEF899" w14:textId="590B500C" w:rsidR="00225AE2" w:rsidRPr="00C619C4" w:rsidRDefault="00225AE2" w:rsidP="00225AE2">
            <w:pPr>
              <w:spacing w:before="60" w:after="60" w:line="240" w:lineRule="auto"/>
              <w:jc w:val="center"/>
              <w:rPr>
                <w:sz w:val="20"/>
                <w:szCs w:val="20"/>
              </w:rPr>
            </w:pPr>
            <w:r>
              <w:rPr>
                <w:sz w:val="20"/>
                <w:szCs w:val="20"/>
              </w:rPr>
              <w:t>√</w:t>
            </w:r>
          </w:p>
        </w:tc>
        <w:tc>
          <w:tcPr>
            <w:tcW w:w="454" w:type="dxa"/>
            <w:shd w:val="clear" w:color="auto" w:fill="auto"/>
            <w:vAlign w:val="center"/>
          </w:tcPr>
          <w:p w14:paraId="09240CD5" w14:textId="77777777" w:rsidR="00225AE2" w:rsidRPr="00C619C4" w:rsidRDefault="00225AE2" w:rsidP="00225AE2">
            <w:pPr>
              <w:spacing w:before="60" w:after="60" w:line="240" w:lineRule="auto"/>
              <w:jc w:val="center"/>
              <w:rPr>
                <w:sz w:val="20"/>
                <w:szCs w:val="20"/>
              </w:rPr>
            </w:pPr>
          </w:p>
        </w:tc>
      </w:tr>
      <w:tr w:rsidR="00225AE2" w:rsidRPr="000262F6" w14:paraId="1E801834" w14:textId="77777777" w:rsidTr="006D4A0B">
        <w:trPr>
          <w:trHeight w:val="286"/>
        </w:trPr>
        <w:tc>
          <w:tcPr>
            <w:tcW w:w="8926" w:type="dxa"/>
            <w:gridSpan w:val="6"/>
            <w:shd w:val="clear" w:color="auto" w:fill="auto"/>
            <w:vAlign w:val="center"/>
          </w:tcPr>
          <w:p w14:paraId="57373E48" w14:textId="09A50AB4" w:rsidR="00225AE2" w:rsidRPr="00DD58A8" w:rsidRDefault="00225AE2" w:rsidP="00225AE2">
            <w:pPr>
              <w:spacing w:before="60" w:after="60" w:line="240" w:lineRule="auto"/>
              <w:rPr>
                <w:sz w:val="20"/>
                <w:szCs w:val="20"/>
              </w:rPr>
            </w:pPr>
            <w:r w:rsidRPr="00DD58A8">
              <w:rPr>
                <w:rFonts w:ascii="Nunito Sans" w:hAnsi="Nunito Sans"/>
                <w:sz w:val="20"/>
                <w:szCs w:val="20"/>
              </w:rPr>
              <w:t xml:space="preserve">Use </w:t>
            </w:r>
            <w:r w:rsidRPr="00DD58A8">
              <w:rPr>
                <w:rFonts w:ascii="Nunito Sans" w:hAnsi="Nunito Sans"/>
                <w:bCs/>
                <w:sz w:val="20"/>
                <w:szCs w:val="20"/>
              </w:rPr>
              <w:t>writing and design processes</w:t>
            </w:r>
            <w:r w:rsidRPr="00DD58A8">
              <w:rPr>
                <w:rFonts w:ascii="Nunito Sans" w:hAnsi="Nunito Sans"/>
                <w:b/>
                <w:sz w:val="20"/>
                <w:szCs w:val="20"/>
              </w:rPr>
              <w:t xml:space="preserve"> </w:t>
            </w:r>
            <w:r w:rsidRPr="00DD58A8">
              <w:rPr>
                <w:rFonts w:ascii="Nunito Sans" w:hAnsi="Nunito Sans"/>
                <w:sz w:val="20"/>
                <w:szCs w:val="20"/>
              </w:rPr>
              <w:t>to plan, develop, and create engaging and meaningful texts for a variety of purposes and</w:t>
            </w:r>
            <w:r w:rsidRPr="00DD58A8">
              <w:rPr>
                <w:rFonts w:ascii="Nunito Sans" w:hAnsi="Nunito Sans"/>
                <w:b/>
                <w:sz w:val="20"/>
                <w:szCs w:val="20"/>
              </w:rPr>
              <w:t xml:space="preserve"> </w:t>
            </w:r>
            <w:r w:rsidRPr="00DD58A8">
              <w:rPr>
                <w:rFonts w:ascii="Nunito Sans" w:hAnsi="Nunito Sans"/>
                <w:bCs/>
                <w:sz w:val="20"/>
                <w:szCs w:val="20"/>
              </w:rPr>
              <w:t>audiences</w:t>
            </w:r>
          </w:p>
        </w:tc>
        <w:tc>
          <w:tcPr>
            <w:tcW w:w="453" w:type="dxa"/>
            <w:gridSpan w:val="2"/>
            <w:shd w:val="clear" w:color="auto" w:fill="auto"/>
            <w:vAlign w:val="center"/>
          </w:tcPr>
          <w:p w14:paraId="7D5D3D79"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7D0C4BAE" w14:textId="77777777" w:rsidR="00225AE2" w:rsidRPr="00C619C4" w:rsidRDefault="00225AE2" w:rsidP="00225AE2">
            <w:pPr>
              <w:spacing w:before="60" w:after="60" w:line="240" w:lineRule="auto"/>
              <w:jc w:val="center"/>
              <w:rPr>
                <w:sz w:val="20"/>
                <w:szCs w:val="20"/>
              </w:rPr>
            </w:pPr>
          </w:p>
        </w:tc>
        <w:tc>
          <w:tcPr>
            <w:tcW w:w="453" w:type="dxa"/>
            <w:shd w:val="clear" w:color="auto" w:fill="auto"/>
            <w:vAlign w:val="center"/>
          </w:tcPr>
          <w:p w14:paraId="5BC054CF" w14:textId="220AB47A" w:rsidR="00225AE2" w:rsidRPr="00C619C4" w:rsidRDefault="00225AE2" w:rsidP="00225AE2">
            <w:pPr>
              <w:spacing w:before="60" w:after="60" w:line="240" w:lineRule="auto"/>
              <w:jc w:val="center"/>
              <w:rPr>
                <w:sz w:val="20"/>
                <w:szCs w:val="20"/>
              </w:rPr>
            </w:pPr>
            <w:r>
              <w:rPr>
                <w:sz w:val="20"/>
                <w:szCs w:val="20"/>
              </w:rPr>
              <w:t>√</w:t>
            </w:r>
          </w:p>
        </w:tc>
        <w:tc>
          <w:tcPr>
            <w:tcW w:w="454" w:type="dxa"/>
            <w:shd w:val="clear" w:color="auto" w:fill="auto"/>
            <w:vAlign w:val="center"/>
          </w:tcPr>
          <w:p w14:paraId="7C827A1D"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3493A079" w14:textId="77777777" w:rsidR="00225AE2" w:rsidRPr="00C619C4" w:rsidRDefault="00225AE2" w:rsidP="00225AE2">
            <w:pPr>
              <w:spacing w:before="60" w:after="60" w:line="240" w:lineRule="auto"/>
              <w:jc w:val="center"/>
              <w:rPr>
                <w:sz w:val="20"/>
                <w:szCs w:val="20"/>
              </w:rPr>
            </w:pPr>
          </w:p>
        </w:tc>
      </w:tr>
      <w:tr w:rsidR="00225AE2" w:rsidRPr="000262F6" w14:paraId="7E74EB1A" w14:textId="77777777" w:rsidTr="0060371B">
        <w:trPr>
          <w:trHeight w:val="286"/>
        </w:trPr>
        <w:tc>
          <w:tcPr>
            <w:tcW w:w="11194" w:type="dxa"/>
            <w:gridSpan w:val="12"/>
            <w:shd w:val="clear" w:color="auto" w:fill="F2F2F2" w:themeFill="background1" w:themeFillShade="F2"/>
            <w:vAlign w:val="center"/>
          </w:tcPr>
          <w:p w14:paraId="79DBC080" w14:textId="61E3FE77" w:rsidR="00225AE2" w:rsidRPr="00C619C4" w:rsidRDefault="00225AE2" w:rsidP="00225AE2">
            <w:pPr>
              <w:spacing w:before="60" w:after="60" w:line="240" w:lineRule="auto"/>
              <w:rPr>
                <w:sz w:val="20"/>
                <w:szCs w:val="20"/>
              </w:rPr>
            </w:pPr>
            <w:r w:rsidRPr="000437CA">
              <w:rPr>
                <w:b/>
                <w:color w:val="000000" w:themeColor="text1"/>
                <w:sz w:val="20"/>
                <w:szCs w:val="20"/>
              </w:rPr>
              <w:t xml:space="preserve">Academic Achievement - Content:  </w:t>
            </w:r>
            <w:r>
              <w:rPr>
                <w:color w:val="000000" w:themeColor="text1"/>
                <w:sz w:val="20"/>
                <w:szCs w:val="20"/>
              </w:rPr>
              <w:t>Darla</w:t>
            </w:r>
            <w:r w:rsidRPr="000437CA">
              <w:rPr>
                <w:color w:val="000000" w:themeColor="text1"/>
                <w:sz w:val="20"/>
                <w:szCs w:val="20"/>
              </w:rPr>
              <w:t xml:space="preserve"> demonstrated the following proficiency with the</w:t>
            </w:r>
            <w:r w:rsidRPr="000437CA">
              <w:rPr>
                <w:b/>
                <w:color w:val="000000" w:themeColor="text1"/>
                <w:sz w:val="20"/>
                <w:szCs w:val="20"/>
              </w:rPr>
              <w:t xml:space="preserve"> content </w:t>
            </w:r>
            <w:r w:rsidRPr="000437CA">
              <w:rPr>
                <w:rFonts w:cs="Arial"/>
                <w:b/>
                <w:color w:val="000000" w:themeColor="text1"/>
                <w:sz w:val="20"/>
                <w:szCs w:val="20"/>
                <w:lang w:val="en-CA"/>
              </w:rPr>
              <w:t xml:space="preserve"> </w:t>
            </w:r>
            <w:r w:rsidRPr="000437CA">
              <w:rPr>
                <w:rFonts w:cs="Arial"/>
                <w:color w:val="000000" w:themeColor="text1"/>
                <w:sz w:val="20"/>
                <w:szCs w:val="20"/>
                <w:lang w:val="en-CA"/>
              </w:rPr>
              <w:t>(</w:t>
            </w:r>
            <w:r>
              <w:rPr>
                <w:rFonts w:cs="Arial"/>
                <w:color w:val="000000" w:themeColor="text1"/>
                <w:sz w:val="20"/>
                <w:szCs w:val="20"/>
                <w:lang w:val="en-CA"/>
              </w:rPr>
              <w:t>s</w:t>
            </w:r>
            <w:r w:rsidRPr="000437CA">
              <w:rPr>
                <w:rFonts w:cs="Arial"/>
                <w:color w:val="000000" w:themeColor="text1"/>
                <w:sz w:val="20"/>
                <w:szCs w:val="20"/>
                <w:lang w:val="en-CA"/>
              </w:rPr>
              <w:t>ubject specific knowledge that students gain over time, connected to the Big Ideas of the curriculum</w:t>
            </w:r>
          </w:p>
        </w:tc>
      </w:tr>
      <w:tr w:rsidR="00225AE2" w:rsidRPr="000262F6" w14:paraId="1B385B67" w14:textId="77777777" w:rsidTr="00DF632B">
        <w:trPr>
          <w:trHeight w:val="286"/>
        </w:trPr>
        <w:tc>
          <w:tcPr>
            <w:tcW w:w="8926" w:type="dxa"/>
            <w:gridSpan w:val="6"/>
            <w:shd w:val="clear" w:color="auto" w:fill="auto"/>
            <w:vAlign w:val="center"/>
          </w:tcPr>
          <w:p w14:paraId="51D8FE2B" w14:textId="77777777" w:rsidR="00225AE2" w:rsidRDefault="00225AE2" w:rsidP="00225AE2">
            <w:pPr>
              <w:spacing w:before="60" w:after="60" w:line="240" w:lineRule="auto"/>
              <w:rPr>
                <w:rFonts w:ascii="Nunito Sans" w:hAnsi="Nunito Sans"/>
                <w:sz w:val="20"/>
                <w:szCs w:val="20"/>
              </w:rPr>
            </w:pPr>
          </w:p>
        </w:tc>
        <w:tc>
          <w:tcPr>
            <w:tcW w:w="453" w:type="dxa"/>
            <w:gridSpan w:val="2"/>
            <w:shd w:val="clear" w:color="auto" w:fill="auto"/>
            <w:vAlign w:val="center"/>
          </w:tcPr>
          <w:p w14:paraId="0C9B8FBD" w14:textId="1648415F" w:rsidR="00225AE2" w:rsidRPr="00C619C4" w:rsidRDefault="00225AE2" w:rsidP="00225AE2">
            <w:pPr>
              <w:spacing w:before="60" w:after="60" w:line="240" w:lineRule="auto"/>
              <w:jc w:val="center"/>
              <w:rPr>
                <w:sz w:val="20"/>
                <w:szCs w:val="20"/>
              </w:rPr>
            </w:pPr>
            <w:r w:rsidRPr="00DD58A8">
              <w:rPr>
                <w:b/>
                <w:sz w:val="16"/>
                <w:szCs w:val="16"/>
              </w:rPr>
              <w:t>I</w:t>
            </w:r>
          </w:p>
        </w:tc>
        <w:tc>
          <w:tcPr>
            <w:tcW w:w="454" w:type="dxa"/>
            <w:shd w:val="clear" w:color="auto" w:fill="auto"/>
            <w:vAlign w:val="center"/>
          </w:tcPr>
          <w:p w14:paraId="46E61083" w14:textId="6DB2E2BC" w:rsidR="00225AE2" w:rsidRPr="00C619C4" w:rsidRDefault="00225AE2" w:rsidP="00225AE2">
            <w:pPr>
              <w:spacing w:before="60" w:after="60" w:line="240" w:lineRule="auto"/>
              <w:jc w:val="center"/>
              <w:rPr>
                <w:sz w:val="20"/>
                <w:szCs w:val="20"/>
              </w:rPr>
            </w:pPr>
            <w:r w:rsidRPr="00DD58A8">
              <w:rPr>
                <w:b/>
                <w:sz w:val="16"/>
                <w:szCs w:val="16"/>
              </w:rPr>
              <w:t>EM</w:t>
            </w:r>
          </w:p>
        </w:tc>
        <w:tc>
          <w:tcPr>
            <w:tcW w:w="453" w:type="dxa"/>
            <w:shd w:val="clear" w:color="auto" w:fill="auto"/>
            <w:vAlign w:val="center"/>
          </w:tcPr>
          <w:p w14:paraId="03145D0B" w14:textId="02B125AF" w:rsidR="00225AE2" w:rsidRPr="00C619C4" w:rsidRDefault="00225AE2" w:rsidP="00225AE2">
            <w:pPr>
              <w:spacing w:before="60" w:after="60" w:line="240" w:lineRule="auto"/>
              <w:jc w:val="center"/>
              <w:rPr>
                <w:sz w:val="20"/>
                <w:szCs w:val="20"/>
              </w:rPr>
            </w:pPr>
            <w:r w:rsidRPr="00DD58A8">
              <w:rPr>
                <w:b/>
                <w:sz w:val="16"/>
                <w:szCs w:val="16"/>
              </w:rPr>
              <w:t>D</w:t>
            </w:r>
          </w:p>
        </w:tc>
        <w:tc>
          <w:tcPr>
            <w:tcW w:w="454" w:type="dxa"/>
            <w:shd w:val="clear" w:color="auto" w:fill="auto"/>
            <w:vAlign w:val="center"/>
          </w:tcPr>
          <w:p w14:paraId="3F420E3E" w14:textId="60FF66E4" w:rsidR="00225AE2" w:rsidRPr="00C619C4" w:rsidRDefault="00225AE2" w:rsidP="00225AE2">
            <w:pPr>
              <w:spacing w:before="60" w:after="60" w:line="240" w:lineRule="auto"/>
              <w:jc w:val="center"/>
              <w:rPr>
                <w:sz w:val="20"/>
                <w:szCs w:val="20"/>
              </w:rPr>
            </w:pPr>
            <w:r w:rsidRPr="00DD58A8">
              <w:rPr>
                <w:b/>
                <w:sz w:val="16"/>
                <w:szCs w:val="16"/>
              </w:rPr>
              <w:t>P</w:t>
            </w:r>
          </w:p>
        </w:tc>
        <w:tc>
          <w:tcPr>
            <w:tcW w:w="454" w:type="dxa"/>
            <w:shd w:val="clear" w:color="auto" w:fill="auto"/>
            <w:vAlign w:val="center"/>
          </w:tcPr>
          <w:p w14:paraId="6429308C" w14:textId="411B1B23" w:rsidR="00225AE2" w:rsidRPr="00C619C4" w:rsidRDefault="00225AE2" w:rsidP="00225AE2">
            <w:pPr>
              <w:spacing w:before="60" w:after="60" w:line="240" w:lineRule="auto"/>
              <w:jc w:val="center"/>
              <w:rPr>
                <w:sz w:val="20"/>
                <w:szCs w:val="20"/>
              </w:rPr>
            </w:pPr>
            <w:r w:rsidRPr="00DD58A8">
              <w:rPr>
                <w:b/>
                <w:sz w:val="16"/>
                <w:szCs w:val="16"/>
              </w:rPr>
              <w:t>EX</w:t>
            </w:r>
          </w:p>
        </w:tc>
      </w:tr>
      <w:tr w:rsidR="00225AE2" w:rsidRPr="000262F6" w14:paraId="6215FCD4" w14:textId="77777777" w:rsidTr="00DF632B">
        <w:trPr>
          <w:trHeight w:val="286"/>
        </w:trPr>
        <w:tc>
          <w:tcPr>
            <w:tcW w:w="8926" w:type="dxa"/>
            <w:gridSpan w:val="6"/>
            <w:shd w:val="clear" w:color="auto" w:fill="auto"/>
            <w:vAlign w:val="center"/>
          </w:tcPr>
          <w:p w14:paraId="332D38FD" w14:textId="5CC51BDA" w:rsidR="00225AE2" w:rsidRPr="00DD58A8" w:rsidRDefault="00225AE2" w:rsidP="00225AE2">
            <w:pPr>
              <w:spacing w:before="60" w:after="60" w:line="240" w:lineRule="auto"/>
              <w:rPr>
                <w:sz w:val="20"/>
                <w:szCs w:val="20"/>
              </w:rPr>
            </w:pPr>
            <w:r>
              <w:rPr>
                <w:rFonts w:ascii="Nunito Sans" w:hAnsi="Nunito Sans"/>
                <w:sz w:val="20"/>
                <w:szCs w:val="20"/>
              </w:rPr>
              <w:t>F</w:t>
            </w:r>
            <w:r w:rsidRPr="00DD58A8">
              <w:rPr>
                <w:rFonts w:ascii="Nunito Sans" w:hAnsi="Nunito Sans"/>
                <w:sz w:val="20"/>
                <w:szCs w:val="20"/>
              </w:rPr>
              <w:t>orm, function, and genre of texts</w:t>
            </w:r>
          </w:p>
        </w:tc>
        <w:tc>
          <w:tcPr>
            <w:tcW w:w="453" w:type="dxa"/>
            <w:gridSpan w:val="2"/>
            <w:shd w:val="clear" w:color="auto" w:fill="auto"/>
            <w:vAlign w:val="center"/>
          </w:tcPr>
          <w:p w14:paraId="68F0214B"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5F3A1CDA" w14:textId="77777777" w:rsidR="00225AE2" w:rsidRPr="00C619C4" w:rsidRDefault="00225AE2" w:rsidP="00225AE2">
            <w:pPr>
              <w:spacing w:before="60" w:after="60" w:line="240" w:lineRule="auto"/>
              <w:jc w:val="center"/>
              <w:rPr>
                <w:sz w:val="20"/>
                <w:szCs w:val="20"/>
              </w:rPr>
            </w:pPr>
          </w:p>
        </w:tc>
        <w:tc>
          <w:tcPr>
            <w:tcW w:w="453" w:type="dxa"/>
            <w:shd w:val="clear" w:color="auto" w:fill="auto"/>
            <w:vAlign w:val="center"/>
          </w:tcPr>
          <w:p w14:paraId="5371B288"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4BDAF55B" w14:textId="7E3B1F91" w:rsidR="00225AE2" w:rsidRPr="00C619C4" w:rsidRDefault="00225AE2" w:rsidP="00225AE2">
            <w:pPr>
              <w:spacing w:before="60" w:after="60" w:line="240" w:lineRule="auto"/>
              <w:jc w:val="center"/>
              <w:rPr>
                <w:sz w:val="20"/>
                <w:szCs w:val="20"/>
              </w:rPr>
            </w:pPr>
            <w:r>
              <w:rPr>
                <w:sz w:val="20"/>
                <w:szCs w:val="20"/>
              </w:rPr>
              <w:t>√</w:t>
            </w:r>
          </w:p>
        </w:tc>
        <w:tc>
          <w:tcPr>
            <w:tcW w:w="454" w:type="dxa"/>
            <w:shd w:val="clear" w:color="auto" w:fill="auto"/>
            <w:vAlign w:val="center"/>
          </w:tcPr>
          <w:p w14:paraId="2A0377C1" w14:textId="77777777" w:rsidR="00225AE2" w:rsidRPr="00C619C4" w:rsidRDefault="00225AE2" w:rsidP="00225AE2">
            <w:pPr>
              <w:spacing w:before="60" w:after="60" w:line="240" w:lineRule="auto"/>
              <w:jc w:val="center"/>
              <w:rPr>
                <w:sz w:val="20"/>
                <w:szCs w:val="20"/>
              </w:rPr>
            </w:pPr>
          </w:p>
        </w:tc>
      </w:tr>
      <w:tr w:rsidR="00225AE2" w:rsidRPr="000262F6" w14:paraId="0D4F3C43" w14:textId="77777777" w:rsidTr="00DF632B">
        <w:trPr>
          <w:trHeight w:val="286"/>
        </w:trPr>
        <w:tc>
          <w:tcPr>
            <w:tcW w:w="8926" w:type="dxa"/>
            <w:gridSpan w:val="6"/>
            <w:shd w:val="clear" w:color="auto" w:fill="auto"/>
            <w:vAlign w:val="center"/>
          </w:tcPr>
          <w:p w14:paraId="048DBF92" w14:textId="4DC07D3E" w:rsidR="00225AE2" w:rsidRPr="00DD58A8" w:rsidRDefault="00225AE2" w:rsidP="00225AE2">
            <w:pPr>
              <w:spacing w:before="60" w:after="60" w:line="240" w:lineRule="auto"/>
              <w:rPr>
                <w:sz w:val="20"/>
                <w:szCs w:val="20"/>
              </w:rPr>
            </w:pPr>
            <w:r w:rsidRPr="00DD58A8">
              <w:rPr>
                <w:rFonts w:ascii="Nunito Sans" w:hAnsi="Nunito Sans"/>
                <w:sz w:val="20"/>
                <w:szCs w:val="20"/>
              </w:rPr>
              <w:t xml:space="preserve">Common themes in </w:t>
            </w:r>
            <w:r>
              <w:rPr>
                <w:rFonts w:ascii="Nunito Sans" w:hAnsi="Nunito Sans"/>
                <w:sz w:val="20"/>
                <w:szCs w:val="20"/>
              </w:rPr>
              <w:t>Yukon First Nations</w:t>
            </w:r>
            <w:r w:rsidRPr="00DD58A8">
              <w:rPr>
                <w:rFonts w:ascii="Nunito Sans" w:hAnsi="Nunito Sans"/>
                <w:sz w:val="20"/>
                <w:szCs w:val="20"/>
              </w:rPr>
              <w:t xml:space="preserve"> texts</w:t>
            </w:r>
          </w:p>
        </w:tc>
        <w:tc>
          <w:tcPr>
            <w:tcW w:w="453" w:type="dxa"/>
            <w:gridSpan w:val="2"/>
            <w:shd w:val="clear" w:color="auto" w:fill="auto"/>
            <w:vAlign w:val="center"/>
          </w:tcPr>
          <w:p w14:paraId="4CFAE6A8"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506F91B9" w14:textId="77777777" w:rsidR="00225AE2" w:rsidRPr="00C619C4" w:rsidRDefault="00225AE2" w:rsidP="00225AE2">
            <w:pPr>
              <w:spacing w:before="60" w:after="60" w:line="240" w:lineRule="auto"/>
              <w:jc w:val="center"/>
              <w:rPr>
                <w:sz w:val="20"/>
                <w:szCs w:val="20"/>
              </w:rPr>
            </w:pPr>
          </w:p>
        </w:tc>
        <w:tc>
          <w:tcPr>
            <w:tcW w:w="453" w:type="dxa"/>
            <w:shd w:val="clear" w:color="auto" w:fill="auto"/>
            <w:vAlign w:val="center"/>
          </w:tcPr>
          <w:p w14:paraId="6336461D"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342CB38F"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31F13371" w14:textId="3D36FEA1" w:rsidR="00225AE2" w:rsidRPr="00C619C4" w:rsidRDefault="00225AE2" w:rsidP="00225AE2">
            <w:pPr>
              <w:spacing w:before="60" w:after="60" w:line="240" w:lineRule="auto"/>
              <w:jc w:val="center"/>
              <w:rPr>
                <w:sz w:val="20"/>
                <w:szCs w:val="20"/>
              </w:rPr>
            </w:pPr>
            <w:r>
              <w:rPr>
                <w:sz w:val="20"/>
                <w:szCs w:val="20"/>
              </w:rPr>
              <w:t>√</w:t>
            </w:r>
          </w:p>
        </w:tc>
      </w:tr>
      <w:tr w:rsidR="00225AE2" w:rsidRPr="000262F6" w14:paraId="7837E602" w14:textId="77777777" w:rsidTr="00DF632B">
        <w:trPr>
          <w:trHeight w:val="286"/>
        </w:trPr>
        <w:tc>
          <w:tcPr>
            <w:tcW w:w="8926" w:type="dxa"/>
            <w:gridSpan w:val="6"/>
            <w:shd w:val="clear" w:color="auto" w:fill="auto"/>
            <w:vAlign w:val="center"/>
          </w:tcPr>
          <w:p w14:paraId="405D65FE" w14:textId="0F9F727F" w:rsidR="00225AE2" w:rsidRPr="00DD58A8" w:rsidRDefault="00225AE2" w:rsidP="00225AE2">
            <w:pPr>
              <w:spacing w:before="60" w:after="60" w:line="240" w:lineRule="auto"/>
              <w:rPr>
                <w:sz w:val="20"/>
                <w:szCs w:val="20"/>
              </w:rPr>
            </w:pPr>
            <w:r w:rsidRPr="00DD58A8">
              <w:rPr>
                <w:rFonts w:ascii="Nunito Sans" w:hAnsi="Nunito Sans"/>
                <w:color w:val="000000" w:themeColor="text1"/>
                <w:sz w:val="20"/>
                <w:szCs w:val="20"/>
              </w:rPr>
              <w:t>Reconciliation in Canada</w:t>
            </w:r>
          </w:p>
        </w:tc>
        <w:tc>
          <w:tcPr>
            <w:tcW w:w="453" w:type="dxa"/>
            <w:gridSpan w:val="2"/>
            <w:shd w:val="clear" w:color="auto" w:fill="auto"/>
            <w:vAlign w:val="center"/>
          </w:tcPr>
          <w:p w14:paraId="5A1EA899"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6536E1ED" w14:textId="77777777" w:rsidR="00225AE2" w:rsidRPr="00C619C4" w:rsidRDefault="00225AE2" w:rsidP="00225AE2">
            <w:pPr>
              <w:spacing w:before="60" w:after="60" w:line="240" w:lineRule="auto"/>
              <w:jc w:val="center"/>
              <w:rPr>
                <w:sz w:val="20"/>
                <w:szCs w:val="20"/>
              </w:rPr>
            </w:pPr>
          </w:p>
        </w:tc>
        <w:tc>
          <w:tcPr>
            <w:tcW w:w="453" w:type="dxa"/>
            <w:shd w:val="clear" w:color="auto" w:fill="auto"/>
            <w:vAlign w:val="center"/>
          </w:tcPr>
          <w:p w14:paraId="058633F7"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08844FAB"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56F10ACB" w14:textId="01D33132" w:rsidR="00225AE2" w:rsidRPr="00C619C4" w:rsidRDefault="00225AE2" w:rsidP="00225AE2">
            <w:pPr>
              <w:spacing w:before="60" w:after="60" w:line="240" w:lineRule="auto"/>
              <w:jc w:val="center"/>
              <w:rPr>
                <w:sz w:val="20"/>
                <w:szCs w:val="20"/>
              </w:rPr>
            </w:pPr>
            <w:r>
              <w:rPr>
                <w:sz w:val="20"/>
                <w:szCs w:val="20"/>
              </w:rPr>
              <w:t>√</w:t>
            </w:r>
          </w:p>
        </w:tc>
      </w:tr>
      <w:tr w:rsidR="00225AE2" w:rsidRPr="000262F6" w14:paraId="5663D3FE" w14:textId="77777777" w:rsidTr="00DF632B">
        <w:trPr>
          <w:trHeight w:val="286"/>
        </w:trPr>
        <w:tc>
          <w:tcPr>
            <w:tcW w:w="8926" w:type="dxa"/>
            <w:gridSpan w:val="6"/>
            <w:shd w:val="clear" w:color="auto" w:fill="auto"/>
            <w:vAlign w:val="center"/>
          </w:tcPr>
          <w:p w14:paraId="137FD9E2" w14:textId="0A49BAA6" w:rsidR="00225AE2" w:rsidRPr="00DD58A8" w:rsidRDefault="00225AE2" w:rsidP="00225AE2">
            <w:pPr>
              <w:spacing w:before="60" w:after="60" w:line="240" w:lineRule="auto"/>
              <w:rPr>
                <w:sz w:val="20"/>
                <w:szCs w:val="20"/>
              </w:rPr>
            </w:pPr>
            <w:r>
              <w:rPr>
                <w:rFonts w:ascii="Nunito Sans" w:hAnsi="Nunito Sans"/>
                <w:sz w:val="20"/>
                <w:szCs w:val="20"/>
              </w:rPr>
              <w:lastRenderedPageBreak/>
              <w:t>P</w:t>
            </w:r>
            <w:r w:rsidRPr="00DD58A8">
              <w:rPr>
                <w:rFonts w:ascii="Nunito Sans" w:hAnsi="Nunito Sans"/>
                <w:sz w:val="20"/>
                <w:szCs w:val="20"/>
              </w:rPr>
              <w:t xml:space="preserve">rotocols related to ownership and use of </w:t>
            </w:r>
            <w:r>
              <w:rPr>
                <w:rFonts w:ascii="Nunito Sans" w:hAnsi="Nunito Sans"/>
                <w:sz w:val="20"/>
                <w:szCs w:val="20"/>
              </w:rPr>
              <w:t>Yukon First Nations</w:t>
            </w:r>
            <w:r w:rsidRPr="00DD58A8">
              <w:rPr>
                <w:rFonts w:ascii="Nunito Sans" w:hAnsi="Nunito Sans"/>
                <w:sz w:val="20"/>
                <w:szCs w:val="20"/>
              </w:rPr>
              <w:t xml:space="preserve"> oral texts</w:t>
            </w:r>
          </w:p>
        </w:tc>
        <w:tc>
          <w:tcPr>
            <w:tcW w:w="453" w:type="dxa"/>
            <w:gridSpan w:val="2"/>
            <w:shd w:val="clear" w:color="auto" w:fill="auto"/>
            <w:vAlign w:val="center"/>
          </w:tcPr>
          <w:p w14:paraId="2AD67005"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7F943D24" w14:textId="77777777" w:rsidR="00225AE2" w:rsidRPr="00C619C4" w:rsidRDefault="00225AE2" w:rsidP="00225AE2">
            <w:pPr>
              <w:spacing w:before="60" w:after="60" w:line="240" w:lineRule="auto"/>
              <w:jc w:val="center"/>
              <w:rPr>
                <w:sz w:val="20"/>
                <w:szCs w:val="20"/>
              </w:rPr>
            </w:pPr>
          </w:p>
        </w:tc>
        <w:tc>
          <w:tcPr>
            <w:tcW w:w="453" w:type="dxa"/>
            <w:shd w:val="clear" w:color="auto" w:fill="auto"/>
            <w:vAlign w:val="center"/>
          </w:tcPr>
          <w:p w14:paraId="74FA794C"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480C561D" w14:textId="1E130250" w:rsidR="00225AE2" w:rsidRPr="00C619C4" w:rsidRDefault="00225AE2" w:rsidP="00225AE2">
            <w:pPr>
              <w:spacing w:before="60" w:after="60" w:line="240" w:lineRule="auto"/>
              <w:jc w:val="center"/>
              <w:rPr>
                <w:sz w:val="20"/>
                <w:szCs w:val="20"/>
              </w:rPr>
            </w:pPr>
            <w:r>
              <w:rPr>
                <w:sz w:val="20"/>
                <w:szCs w:val="20"/>
              </w:rPr>
              <w:t>√</w:t>
            </w:r>
          </w:p>
        </w:tc>
        <w:tc>
          <w:tcPr>
            <w:tcW w:w="454" w:type="dxa"/>
            <w:shd w:val="clear" w:color="auto" w:fill="auto"/>
            <w:vAlign w:val="center"/>
          </w:tcPr>
          <w:p w14:paraId="1C5079F8" w14:textId="77777777" w:rsidR="00225AE2" w:rsidRPr="00C619C4" w:rsidRDefault="00225AE2" w:rsidP="00225AE2">
            <w:pPr>
              <w:spacing w:before="60" w:after="60" w:line="240" w:lineRule="auto"/>
              <w:jc w:val="center"/>
              <w:rPr>
                <w:sz w:val="20"/>
                <w:szCs w:val="20"/>
              </w:rPr>
            </w:pPr>
          </w:p>
        </w:tc>
      </w:tr>
      <w:tr w:rsidR="00225AE2" w:rsidRPr="000262F6" w14:paraId="0F0E1D42" w14:textId="77777777" w:rsidTr="00DF632B">
        <w:trPr>
          <w:trHeight w:val="286"/>
        </w:trPr>
        <w:tc>
          <w:tcPr>
            <w:tcW w:w="8926" w:type="dxa"/>
            <w:gridSpan w:val="6"/>
            <w:shd w:val="clear" w:color="auto" w:fill="auto"/>
            <w:vAlign w:val="center"/>
          </w:tcPr>
          <w:p w14:paraId="33C79162" w14:textId="3596B838" w:rsidR="00225AE2" w:rsidRPr="00DD58A8" w:rsidRDefault="00225AE2" w:rsidP="00225AE2">
            <w:pPr>
              <w:spacing w:before="60" w:after="60" w:line="240" w:lineRule="auto"/>
              <w:rPr>
                <w:sz w:val="20"/>
                <w:szCs w:val="20"/>
              </w:rPr>
            </w:pPr>
            <w:r>
              <w:rPr>
                <w:rFonts w:ascii="Nunito Sans" w:hAnsi="Nunito Sans"/>
                <w:sz w:val="20"/>
                <w:szCs w:val="20"/>
              </w:rPr>
              <w:t>N</w:t>
            </w:r>
            <w:r w:rsidRPr="00DD58A8">
              <w:rPr>
                <w:rFonts w:ascii="Nunito Sans" w:hAnsi="Nunito Sans"/>
                <w:sz w:val="20"/>
                <w:szCs w:val="20"/>
              </w:rPr>
              <w:t xml:space="preserve">arrative structures, including those found in </w:t>
            </w:r>
            <w:r>
              <w:rPr>
                <w:rFonts w:ascii="Nunito Sans" w:hAnsi="Nunito Sans"/>
                <w:sz w:val="20"/>
                <w:szCs w:val="20"/>
              </w:rPr>
              <w:t>Yukon First Nations</w:t>
            </w:r>
            <w:r w:rsidRPr="00DD58A8">
              <w:rPr>
                <w:rFonts w:ascii="Nunito Sans" w:hAnsi="Nunito Sans"/>
                <w:sz w:val="20"/>
                <w:szCs w:val="20"/>
              </w:rPr>
              <w:t xml:space="preserve"> texts</w:t>
            </w:r>
          </w:p>
        </w:tc>
        <w:tc>
          <w:tcPr>
            <w:tcW w:w="453" w:type="dxa"/>
            <w:gridSpan w:val="2"/>
            <w:shd w:val="clear" w:color="auto" w:fill="auto"/>
            <w:vAlign w:val="center"/>
          </w:tcPr>
          <w:p w14:paraId="0A213B8A"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37F5D5EE" w14:textId="77777777" w:rsidR="00225AE2" w:rsidRPr="00C619C4" w:rsidRDefault="00225AE2" w:rsidP="00225AE2">
            <w:pPr>
              <w:spacing w:before="60" w:after="60" w:line="240" w:lineRule="auto"/>
              <w:jc w:val="center"/>
              <w:rPr>
                <w:sz w:val="20"/>
                <w:szCs w:val="20"/>
              </w:rPr>
            </w:pPr>
          </w:p>
        </w:tc>
        <w:tc>
          <w:tcPr>
            <w:tcW w:w="453" w:type="dxa"/>
            <w:shd w:val="clear" w:color="auto" w:fill="auto"/>
            <w:vAlign w:val="center"/>
          </w:tcPr>
          <w:p w14:paraId="6D1CD929"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06C3E199" w14:textId="5A4C84EA" w:rsidR="00225AE2" w:rsidRPr="00C619C4" w:rsidRDefault="00225AE2" w:rsidP="00225AE2">
            <w:pPr>
              <w:spacing w:before="60" w:after="60" w:line="240" w:lineRule="auto"/>
              <w:jc w:val="center"/>
              <w:rPr>
                <w:sz w:val="20"/>
                <w:szCs w:val="20"/>
              </w:rPr>
            </w:pPr>
            <w:r>
              <w:rPr>
                <w:sz w:val="20"/>
                <w:szCs w:val="20"/>
              </w:rPr>
              <w:t>√</w:t>
            </w:r>
          </w:p>
        </w:tc>
        <w:tc>
          <w:tcPr>
            <w:tcW w:w="454" w:type="dxa"/>
            <w:shd w:val="clear" w:color="auto" w:fill="auto"/>
            <w:vAlign w:val="center"/>
          </w:tcPr>
          <w:p w14:paraId="23B26D0C" w14:textId="77777777" w:rsidR="00225AE2" w:rsidRPr="00C619C4" w:rsidRDefault="00225AE2" w:rsidP="00225AE2">
            <w:pPr>
              <w:spacing w:before="60" w:after="60" w:line="240" w:lineRule="auto"/>
              <w:jc w:val="center"/>
              <w:rPr>
                <w:sz w:val="20"/>
                <w:szCs w:val="20"/>
              </w:rPr>
            </w:pPr>
          </w:p>
        </w:tc>
      </w:tr>
      <w:tr w:rsidR="00225AE2" w:rsidRPr="000262F6" w14:paraId="6D5F1B6C" w14:textId="77777777" w:rsidTr="00DF632B">
        <w:trPr>
          <w:trHeight w:val="286"/>
        </w:trPr>
        <w:tc>
          <w:tcPr>
            <w:tcW w:w="8926" w:type="dxa"/>
            <w:gridSpan w:val="6"/>
            <w:shd w:val="clear" w:color="auto" w:fill="auto"/>
            <w:vAlign w:val="center"/>
          </w:tcPr>
          <w:p w14:paraId="2B8533C9" w14:textId="3A3ADCFD" w:rsidR="00225AE2" w:rsidRPr="00DD58A8" w:rsidRDefault="00225AE2" w:rsidP="00225AE2">
            <w:pPr>
              <w:spacing w:before="60" w:after="60" w:line="240" w:lineRule="auto"/>
              <w:rPr>
                <w:sz w:val="20"/>
                <w:szCs w:val="20"/>
              </w:rPr>
            </w:pPr>
            <w:r>
              <w:rPr>
                <w:rFonts w:ascii="Nunito Sans" w:hAnsi="Nunito Sans"/>
                <w:sz w:val="20"/>
                <w:szCs w:val="20"/>
              </w:rPr>
              <w:t>R</w:t>
            </w:r>
            <w:r w:rsidRPr="00DD58A8">
              <w:rPr>
                <w:rFonts w:ascii="Nunito Sans" w:hAnsi="Nunito Sans"/>
                <w:sz w:val="20"/>
                <w:szCs w:val="20"/>
              </w:rPr>
              <w:t>eading strategies</w:t>
            </w:r>
          </w:p>
        </w:tc>
        <w:tc>
          <w:tcPr>
            <w:tcW w:w="453" w:type="dxa"/>
            <w:gridSpan w:val="2"/>
            <w:shd w:val="clear" w:color="auto" w:fill="auto"/>
            <w:vAlign w:val="center"/>
          </w:tcPr>
          <w:p w14:paraId="30207273"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67D363BE" w14:textId="77777777" w:rsidR="00225AE2" w:rsidRPr="00C619C4" w:rsidRDefault="00225AE2" w:rsidP="00225AE2">
            <w:pPr>
              <w:spacing w:before="60" w:after="60" w:line="240" w:lineRule="auto"/>
              <w:jc w:val="center"/>
              <w:rPr>
                <w:sz w:val="20"/>
                <w:szCs w:val="20"/>
              </w:rPr>
            </w:pPr>
          </w:p>
        </w:tc>
        <w:tc>
          <w:tcPr>
            <w:tcW w:w="453" w:type="dxa"/>
            <w:shd w:val="clear" w:color="auto" w:fill="auto"/>
            <w:vAlign w:val="center"/>
          </w:tcPr>
          <w:p w14:paraId="33A6522E"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0EAB869B"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65579E41" w14:textId="4493EB49" w:rsidR="00225AE2" w:rsidRPr="00C619C4" w:rsidRDefault="00225AE2" w:rsidP="00225AE2">
            <w:pPr>
              <w:spacing w:before="60" w:after="60" w:line="240" w:lineRule="auto"/>
              <w:jc w:val="center"/>
              <w:rPr>
                <w:sz w:val="20"/>
                <w:szCs w:val="20"/>
              </w:rPr>
            </w:pPr>
            <w:r>
              <w:rPr>
                <w:sz w:val="20"/>
                <w:szCs w:val="20"/>
              </w:rPr>
              <w:t>√</w:t>
            </w:r>
          </w:p>
        </w:tc>
      </w:tr>
      <w:tr w:rsidR="00225AE2" w:rsidRPr="000262F6" w14:paraId="7E8ABD83" w14:textId="77777777" w:rsidTr="00DF632B">
        <w:trPr>
          <w:trHeight w:val="286"/>
        </w:trPr>
        <w:tc>
          <w:tcPr>
            <w:tcW w:w="8926" w:type="dxa"/>
            <w:gridSpan w:val="6"/>
            <w:shd w:val="clear" w:color="auto" w:fill="auto"/>
            <w:vAlign w:val="center"/>
          </w:tcPr>
          <w:p w14:paraId="0F4E4EC8" w14:textId="540D02FE" w:rsidR="00225AE2" w:rsidRPr="00DD58A8" w:rsidRDefault="00225AE2" w:rsidP="00225AE2">
            <w:pPr>
              <w:spacing w:before="60" w:after="60" w:line="240" w:lineRule="auto"/>
              <w:rPr>
                <w:sz w:val="20"/>
                <w:szCs w:val="20"/>
              </w:rPr>
            </w:pPr>
            <w:r>
              <w:rPr>
                <w:rFonts w:ascii="Nunito Sans" w:hAnsi="Nunito Sans"/>
                <w:sz w:val="20"/>
                <w:szCs w:val="20"/>
              </w:rPr>
              <w:t>M</w:t>
            </w:r>
            <w:r w:rsidRPr="00DD58A8">
              <w:rPr>
                <w:rFonts w:ascii="Nunito Sans" w:hAnsi="Nunito Sans"/>
                <w:sz w:val="20"/>
                <w:szCs w:val="20"/>
              </w:rPr>
              <w:t>etacognitive strategies</w:t>
            </w:r>
          </w:p>
        </w:tc>
        <w:tc>
          <w:tcPr>
            <w:tcW w:w="453" w:type="dxa"/>
            <w:gridSpan w:val="2"/>
            <w:shd w:val="clear" w:color="auto" w:fill="auto"/>
            <w:vAlign w:val="center"/>
          </w:tcPr>
          <w:p w14:paraId="4A310AF9"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567ED4C3" w14:textId="77777777" w:rsidR="00225AE2" w:rsidRPr="00C619C4" w:rsidRDefault="00225AE2" w:rsidP="00225AE2">
            <w:pPr>
              <w:spacing w:before="60" w:after="60" w:line="240" w:lineRule="auto"/>
              <w:jc w:val="center"/>
              <w:rPr>
                <w:sz w:val="20"/>
                <w:szCs w:val="20"/>
              </w:rPr>
            </w:pPr>
          </w:p>
        </w:tc>
        <w:tc>
          <w:tcPr>
            <w:tcW w:w="453" w:type="dxa"/>
            <w:shd w:val="clear" w:color="auto" w:fill="auto"/>
            <w:vAlign w:val="center"/>
          </w:tcPr>
          <w:p w14:paraId="5AB522AB"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71FFCE30" w14:textId="79B62708" w:rsidR="00225AE2" w:rsidRPr="00C619C4" w:rsidRDefault="00225AE2" w:rsidP="00225AE2">
            <w:pPr>
              <w:spacing w:before="60" w:after="60" w:line="240" w:lineRule="auto"/>
              <w:jc w:val="center"/>
              <w:rPr>
                <w:sz w:val="20"/>
                <w:szCs w:val="20"/>
              </w:rPr>
            </w:pPr>
            <w:r>
              <w:rPr>
                <w:sz w:val="20"/>
                <w:szCs w:val="20"/>
              </w:rPr>
              <w:t>√</w:t>
            </w:r>
          </w:p>
        </w:tc>
        <w:tc>
          <w:tcPr>
            <w:tcW w:w="454" w:type="dxa"/>
            <w:shd w:val="clear" w:color="auto" w:fill="auto"/>
            <w:vAlign w:val="center"/>
          </w:tcPr>
          <w:p w14:paraId="7D95FFFE" w14:textId="77777777" w:rsidR="00225AE2" w:rsidRPr="00C619C4" w:rsidRDefault="00225AE2" w:rsidP="00225AE2">
            <w:pPr>
              <w:spacing w:before="60" w:after="60" w:line="240" w:lineRule="auto"/>
              <w:jc w:val="center"/>
              <w:rPr>
                <w:sz w:val="20"/>
                <w:szCs w:val="20"/>
              </w:rPr>
            </w:pPr>
          </w:p>
        </w:tc>
      </w:tr>
      <w:tr w:rsidR="00225AE2" w:rsidRPr="000262F6" w14:paraId="4BA97D10" w14:textId="77777777" w:rsidTr="00DF632B">
        <w:trPr>
          <w:trHeight w:val="286"/>
        </w:trPr>
        <w:tc>
          <w:tcPr>
            <w:tcW w:w="8926" w:type="dxa"/>
            <w:gridSpan w:val="6"/>
            <w:shd w:val="clear" w:color="auto" w:fill="auto"/>
            <w:vAlign w:val="center"/>
          </w:tcPr>
          <w:p w14:paraId="2B954FBD" w14:textId="244723D4" w:rsidR="00225AE2" w:rsidRPr="00DD58A8" w:rsidRDefault="00225AE2" w:rsidP="00225AE2">
            <w:pPr>
              <w:spacing w:before="60" w:after="60" w:line="240" w:lineRule="auto"/>
              <w:rPr>
                <w:sz w:val="20"/>
                <w:szCs w:val="20"/>
              </w:rPr>
            </w:pPr>
            <w:r>
              <w:rPr>
                <w:rFonts w:ascii="Nunito Sans" w:hAnsi="Nunito Sans"/>
                <w:sz w:val="20"/>
                <w:szCs w:val="20"/>
              </w:rPr>
              <w:t>W</w:t>
            </w:r>
            <w:r w:rsidRPr="00DD58A8">
              <w:rPr>
                <w:rFonts w:ascii="Nunito Sans" w:hAnsi="Nunito Sans"/>
                <w:sz w:val="20"/>
                <w:szCs w:val="20"/>
              </w:rPr>
              <w:t>riting processes</w:t>
            </w:r>
          </w:p>
        </w:tc>
        <w:tc>
          <w:tcPr>
            <w:tcW w:w="453" w:type="dxa"/>
            <w:gridSpan w:val="2"/>
            <w:shd w:val="clear" w:color="auto" w:fill="auto"/>
            <w:vAlign w:val="center"/>
          </w:tcPr>
          <w:p w14:paraId="1A20D6F6"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78E351E9" w14:textId="77777777" w:rsidR="00225AE2" w:rsidRPr="00C619C4" w:rsidRDefault="00225AE2" w:rsidP="00225AE2">
            <w:pPr>
              <w:spacing w:before="60" w:after="60" w:line="240" w:lineRule="auto"/>
              <w:jc w:val="center"/>
              <w:rPr>
                <w:sz w:val="20"/>
                <w:szCs w:val="20"/>
              </w:rPr>
            </w:pPr>
          </w:p>
        </w:tc>
        <w:tc>
          <w:tcPr>
            <w:tcW w:w="453" w:type="dxa"/>
            <w:shd w:val="clear" w:color="auto" w:fill="auto"/>
            <w:vAlign w:val="center"/>
          </w:tcPr>
          <w:p w14:paraId="43CA60D7"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45F1E20F" w14:textId="5C04641A" w:rsidR="00225AE2" w:rsidRPr="00C619C4" w:rsidRDefault="00225AE2" w:rsidP="00225AE2">
            <w:pPr>
              <w:spacing w:before="60" w:after="60" w:line="240" w:lineRule="auto"/>
              <w:jc w:val="center"/>
              <w:rPr>
                <w:sz w:val="20"/>
                <w:szCs w:val="20"/>
              </w:rPr>
            </w:pPr>
            <w:r>
              <w:rPr>
                <w:sz w:val="20"/>
                <w:szCs w:val="20"/>
              </w:rPr>
              <w:t>√</w:t>
            </w:r>
          </w:p>
        </w:tc>
        <w:tc>
          <w:tcPr>
            <w:tcW w:w="454" w:type="dxa"/>
            <w:shd w:val="clear" w:color="auto" w:fill="auto"/>
            <w:vAlign w:val="center"/>
          </w:tcPr>
          <w:p w14:paraId="6B7A3E00" w14:textId="77777777" w:rsidR="00225AE2" w:rsidRPr="00C619C4" w:rsidRDefault="00225AE2" w:rsidP="00225AE2">
            <w:pPr>
              <w:spacing w:before="60" w:after="60" w:line="240" w:lineRule="auto"/>
              <w:jc w:val="center"/>
              <w:rPr>
                <w:sz w:val="20"/>
                <w:szCs w:val="20"/>
              </w:rPr>
            </w:pPr>
          </w:p>
        </w:tc>
      </w:tr>
      <w:tr w:rsidR="00225AE2" w:rsidRPr="000262F6" w14:paraId="062AE36A" w14:textId="77777777" w:rsidTr="00DF632B">
        <w:trPr>
          <w:trHeight w:val="286"/>
        </w:trPr>
        <w:tc>
          <w:tcPr>
            <w:tcW w:w="8926" w:type="dxa"/>
            <w:gridSpan w:val="6"/>
            <w:shd w:val="clear" w:color="auto" w:fill="auto"/>
            <w:vAlign w:val="center"/>
          </w:tcPr>
          <w:p w14:paraId="402F9A6A" w14:textId="32360188" w:rsidR="00225AE2" w:rsidRPr="00DD58A8" w:rsidRDefault="00225AE2" w:rsidP="00225AE2">
            <w:pPr>
              <w:spacing w:before="60" w:after="60" w:line="240" w:lineRule="auto"/>
              <w:rPr>
                <w:sz w:val="20"/>
                <w:szCs w:val="20"/>
              </w:rPr>
            </w:pPr>
            <w:r>
              <w:rPr>
                <w:rFonts w:ascii="Nunito Sans" w:hAnsi="Nunito Sans"/>
                <w:sz w:val="20"/>
                <w:szCs w:val="20"/>
              </w:rPr>
              <w:t>O</w:t>
            </w:r>
            <w:r w:rsidRPr="00DD58A8">
              <w:rPr>
                <w:rFonts w:ascii="Nunito Sans" w:hAnsi="Nunito Sans"/>
                <w:sz w:val="20"/>
                <w:szCs w:val="20"/>
              </w:rPr>
              <w:t>ral language strategies</w:t>
            </w:r>
          </w:p>
        </w:tc>
        <w:tc>
          <w:tcPr>
            <w:tcW w:w="453" w:type="dxa"/>
            <w:gridSpan w:val="2"/>
            <w:shd w:val="clear" w:color="auto" w:fill="auto"/>
            <w:vAlign w:val="center"/>
          </w:tcPr>
          <w:p w14:paraId="7D43B8E9"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2A19ABC5" w14:textId="77777777" w:rsidR="00225AE2" w:rsidRPr="00C619C4" w:rsidRDefault="00225AE2" w:rsidP="00225AE2">
            <w:pPr>
              <w:spacing w:before="60" w:after="60" w:line="240" w:lineRule="auto"/>
              <w:jc w:val="center"/>
              <w:rPr>
                <w:sz w:val="20"/>
                <w:szCs w:val="20"/>
              </w:rPr>
            </w:pPr>
          </w:p>
        </w:tc>
        <w:tc>
          <w:tcPr>
            <w:tcW w:w="453" w:type="dxa"/>
            <w:shd w:val="clear" w:color="auto" w:fill="auto"/>
            <w:vAlign w:val="center"/>
          </w:tcPr>
          <w:p w14:paraId="35DF786A"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591B37CC" w14:textId="77777777" w:rsidR="00225AE2" w:rsidRPr="00C619C4" w:rsidRDefault="00225AE2" w:rsidP="00225AE2">
            <w:pPr>
              <w:spacing w:before="60" w:after="60" w:line="240" w:lineRule="auto"/>
              <w:jc w:val="center"/>
              <w:rPr>
                <w:sz w:val="20"/>
                <w:szCs w:val="20"/>
              </w:rPr>
            </w:pPr>
          </w:p>
        </w:tc>
        <w:tc>
          <w:tcPr>
            <w:tcW w:w="454" w:type="dxa"/>
            <w:shd w:val="clear" w:color="auto" w:fill="auto"/>
            <w:vAlign w:val="center"/>
          </w:tcPr>
          <w:p w14:paraId="04387D48" w14:textId="2F811F93" w:rsidR="00225AE2" w:rsidRPr="00C619C4" w:rsidRDefault="00225AE2" w:rsidP="00225AE2">
            <w:pPr>
              <w:spacing w:before="60" w:after="60" w:line="240" w:lineRule="auto"/>
              <w:jc w:val="center"/>
              <w:rPr>
                <w:sz w:val="20"/>
                <w:szCs w:val="20"/>
              </w:rPr>
            </w:pPr>
            <w:r>
              <w:rPr>
                <w:sz w:val="20"/>
                <w:szCs w:val="20"/>
              </w:rPr>
              <w:t>√</w:t>
            </w:r>
          </w:p>
        </w:tc>
      </w:tr>
      <w:tr w:rsidR="00225AE2" w:rsidRPr="000262F6" w14:paraId="565B8597" w14:textId="77777777" w:rsidTr="00694DEF">
        <w:trPr>
          <w:trHeight w:val="397"/>
        </w:trPr>
        <w:tc>
          <w:tcPr>
            <w:tcW w:w="11194" w:type="dxa"/>
            <w:gridSpan w:val="12"/>
            <w:tcBorders>
              <w:bottom w:val="single" w:sz="4" w:space="0" w:color="000000"/>
            </w:tcBorders>
            <w:shd w:val="clear" w:color="auto" w:fill="F2F2F2" w:themeFill="background1" w:themeFillShade="F2"/>
            <w:vAlign w:val="center"/>
          </w:tcPr>
          <w:p w14:paraId="0476A318" w14:textId="7215E9F1" w:rsidR="00225AE2" w:rsidRPr="00C619C4" w:rsidRDefault="00225AE2" w:rsidP="00225AE2">
            <w:pPr>
              <w:spacing w:before="60" w:after="60" w:line="240" w:lineRule="auto"/>
              <w:rPr>
                <w:b/>
                <w:sz w:val="20"/>
                <w:szCs w:val="20"/>
              </w:rPr>
            </w:pPr>
            <w:r>
              <w:rPr>
                <w:b/>
                <w:sz w:val="20"/>
                <w:szCs w:val="20"/>
              </w:rPr>
              <w:t>Comments on Academic Achievement</w:t>
            </w:r>
          </w:p>
        </w:tc>
      </w:tr>
      <w:tr w:rsidR="00225AE2" w:rsidRPr="000262F6" w14:paraId="6835E210" w14:textId="77777777" w:rsidTr="00221406">
        <w:trPr>
          <w:trHeight w:val="397"/>
        </w:trPr>
        <w:tc>
          <w:tcPr>
            <w:tcW w:w="11194" w:type="dxa"/>
            <w:gridSpan w:val="12"/>
            <w:tcBorders>
              <w:bottom w:val="single" w:sz="4" w:space="0" w:color="000000"/>
            </w:tcBorders>
            <w:shd w:val="clear" w:color="auto" w:fill="auto"/>
            <w:vAlign w:val="center"/>
          </w:tcPr>
          <w:p w14:paraId="58A5B5A2" w14:textId="3DB4A36A" w:rsidR="00225AE2" w:rsidRPr="006D4A0B" w:rsidRDefault="00225AE2" w:rsidP="00225AE2">
            <w:pPr>
              <w:spacing w:before="60" w:after="60"/>
              <w:rPr>
                <w:rFonts w:ascii="Nunito Sans" w:hAnsi="Nunito Sans"/>
                <w:sz w:val="20"/>
                <w:szCs w:val="20"/>
              </w:rPr>
            </w:pPr>
            <w:r>
              <w:rPr>
                <w:rFonts w:ascii="Nunito Sans" w:hAnsi="Nunito Sans"/>
                <w:sz w:val="20"/>
                <w:szCs w:val="20"/>
              </w:rPr>
              <w:t>Darla</w:t>
            </w:r>
            <w:r w:rsidRPr="000437CA">
              <w:rPr>
                <w:rFonts w:ascii="Nunito Sans" w:hAnsi="Nunito Sans"/>
                <w:sz w:val="20"/>
                <w:szCs w:val="20"/>
              </w:rPr>
              <w:t xml:space="preserve"> has demonstrated a strong ability to communicate personal connections to Yukon First Nations </w:t>
            </w:r>
            <w:r>
              <w:rPr>
                <w:rFonts w:ascii="Nunito Sans" w:hAnsi="Nunito Sans"/>
                <w:sz w:val="20"/>
                <w:szCs w:val="20"/>
              </w:rPr>
              <w:t>W</w:t>
            </w:r>
            <w:r w:rsidRPr="000437CA">
              <w:rPr>
                <w:rFonts w:ascii="Nunito Sans" w:hAnsi="Nunito Sans"/>
                <w:sz w:val="20"/>
                <w:szCs w:val="20"/>
              </w:rPr>
              <w:t xml:space="preserve">ays of </w:t>
            </w:r>
            <w:r>
              <w:rPr>
                <w:rFonts w:ascii="Nunito Sans" w:hAnsi="Nunito Sans"/>
                <w:sz w:val="20"/>
                <w:szCs w:val="20"/>
              </w:rPr>
              <w:t>K</w:t>
            </w:r>
            <w:r w:rsidRPr="000437CA">
              <w:rPr>
                <w:rFonts w:ascii="Nunito Sans" w:hAnsi="Nunito Sans"/>
                <w:sz w:val="20"/>
                <w:szCs w:val="20"/>
              </w:rPr>
              <w:t xml:space="preserve">nowing and </w:t>
            </w:r>
            <w:r>
              <w:rPr>
                <w:rFonts w:ascii="Nunito Sans" w:hAnsi="Nunito Sans"/>
                <w:sz w:val="20"/>
                <w:szCs w:val="20"/>
              </w:rPr>
              <w:t>D</w:t>
            </w:r>
            <w:r w:rsidRPr="000437CA">
              <w:rPr>
                <w:rFonts w:ascii="Nunito Sans" w:hAnsi="Nunito Sans"/>
                <w:sz w:val="20"/>
                <w:szCs w:val="20"/>
              </w:rPr>
              <w:t xml:space="preserve">oing as shown in her oral presentation on Reconciliation.  She used both personal and imaginative stories to visually and orally demonstrate her deep understanding of proper protocols within Yukon First Nations, as well as her personal role </w:t>
            </w:r>
            <w:r>
              <w:rPr>
                <w:rFonts w:ascii="Nunito Sans" w:hAnsi="Nunito Sans"/>
                <w:sz w:val="20"/>
                <w:szCs w:val="20"/>
              </w:rPr>
              <w:t>in and connections to the process</w:t>
            </w:r>
            <w:r w:rsidRPr="000437CA">
              <w:rPr>
                <w:rFonts w:ascii="Nunito Sans" w:hAnsi="Nunito Sans"/>
                <w:sz w:val="20"/>
                <w:szCs w:val="20"/>
              </w:rPr>
              <w:t xml:space="preserve"> of Reconciliation.  </w:t>
            </w:r>
            <w:r>
              <w:rPr>
                <w:rFonts w:ascii="Nunito Sans" w:hAnsi="Nunito Sans"/>
                <w:sz w:val="20"/>
                <w:szCs w:val="20"/>
              </w:rPr>
              <w:t>Darla</w:t>
            </w:r>
            <w:r w:rsidRPr="000437CA">
              <w:rPr>
                <w:rFonts w:ascii="Nunito Sans" w:hAnsi="Nunito Sans"/>
                <w:sz w:val="20"/>
                <w:szCs w:val="20"/>
              </w:rPr>
              <w:t xml:space="preserve"> is able to respond respectfully to other points of view demonstrating her open mindedness for new ideas as shown in circle time.  She is hard working and shows deep dedication to her learning.  </w:t>
            </w:r>
            <w:r>
              <w:rPr>
                <w:rFonts w:ascii="Nunito Sans" w:hAnsi="Nunito Sans"/>
                <w:sz w:val="20"/>
                <w:szCs w:val="20"/>
              </w:rPr>
              <w:t>Darla</w:t>
            </w:r>
            <w:r w:rsidRPr="000437CA">
              <w:rPr>
                <w:rFonts w:ascii="Nunito Sans" w:hAnsi="Nunito Sans"/>
                <w:sz w:val="20"/>
                <w:szCs w:val="20"/>
              </w:rPr>
              <w:t xml:space="preserve"> </w:t>
            </w:r>
            <w:r>
              <w:rPr>
                <w:rFonts w:ascii="Nunito Sans" w:hAnsi="Nunito Sans"/>
                <w:sz w:val="20"/>
                <w:szCs w:val="20"/>
              </w:rPr>
              <w:t xml:space="preserve">is encouraged to deepen her writing skills by writing over the summer </w:t>
            </w:r>
            <w:r w:rsidRPr="000437CA">
              <w:rPr>
                <w:rFonts w:ascii="Nunito Sans" w:hAnsi="Nunito Sans"/>
                <w:sz w:val="20"/>
                <w:szCs w:val="20"/>
              </w:rPr>
              <w:t>in</w:t>
            </w:r>
            <w:r>
              <w:rPr>
                <w:rFonts w:ascii="Nunito Sans" w:hAnsi="Nunito Sans"/>
                <w:sz w:val="20"/>
                <w:szCs w:val="20"/>
              </w:rPr>
              <w:t xml:space="preserve"> </w:t>
            </w:r>
            <w:r w:rsidRPr="000437CA">
              <w:rPr>
                <w:rFonts w:ascii="Nunito Sans" w:hAnsi="Nunito Sans"/>
                <w:sz w:val="20"/>
                <w:szCs w:val="20"/>
              </w:rPr>
              <w:t>way</w:t>
            </w:r>
            <w:r>
              <w:rPr>
                <w:rFonts w:ascii="Nunito Sans" w:hAnsi="Nunito Sans"/>
                <w:sz w:val="20"/>
                <w:szCs w:val="20"/>
              </w:rPr>
              <w:t>s</w:t>
            </w:r>
            <w:r w:rsidRPr="000437CA">
              <w:rPr>
                <w:rFonts w:ascii="Nunito Sans" w:hAnsi="Nunito Sans"/>
                <w:sz w:val="20"/>
                <w:szCs w:val="20"/>
              </w:rPr>
              <w:t xml:space="preserve"> that capture wider audience</w:t>
            </w:r>
            <w:r>
              <w:rPr>
                <w:rFonts w:ascii="Nunito Sans" w:hAnsi="Nunito Sans"/>
                <w:sz w:val="20"/>
                <w:szCs w:val="20"/>
              </w:rPr>
              <w:t>s</w:t>
            </w:r>
            <w:r w:rsidRPr="000437CA">
              <w:rPr>
                <w:rFonts w:ascii="Nunito Sans" w:hAnsi="Nunito Sans"/>
                <w:sz w:val="20"/>
                <w:szCs w:val="20"/>
              </w:rPr>
              <w:t xml:space="preserve">.  </w:t>
            </w:r>
          </w:p>
        </w:tc>
      </w:tr>
      <w:tr w:rsidR="00225AE2" w:rsidRPr="000262F6" w14:paraId="4437F288" w14:textId="77777777" w:rsidTr="00221406">
        <w:trPr>
          <w:trHeight w:val="397"/>
        </w:trPr>
        <w:tc>
          <w:tcPr>
            <w:tcW w:w="11194" w:type="dxa"/>
            <w:gridSpan w:val="12"/>
            <w:tcBorders>
              <w:left w:val="nil"/>
              <w:bottom w:val="single" w:sz="4" w:space="0" w:color="000000"/>
              <w:right w:val="nil"/>
            </w:tcBorders>
            <w:shd w:val="clear" w:color="auto" w:fill="auto"/>
            <w:vAlign w:val="center"/>
          </w:tcPr>
          <w:p w14:paraId="621E6C91" w14:textId="77777777" w:rsidR="00225AE2" w:rsidRDefault="00225AE2" w:rsidP="00225AE2">
            <w:pPr>
              <w:contextualSpacing/>
              <w:rPr>
                <w:rFonts w:ascii="Nunito Sans" w:hAnsi="Nunito Sans"/>
                <w:sz w:val="20"/>
                <w:szCs w:val="20"/>
              </w:rPr>
            </w:pPr>
          </w:p>
        </w:tc>
      </w:tr>
      <w:tr w:rsidR="00225AE2" w:rsidRPr="000262F6" w14:paraId="2C4DAA3C" w14:textId="77777777" w:rsidTr="0060371B">
        <w:trPr>
          <w:trHeight w:val="397"/>
        </w:trPr>
        <w:tc>
          <w:tcPr>
            <w:tcW w:w="5597" w:type="dxa"/>
            <w:gridSpan w:val="4"/>
            <w:tcBorders>
              <w:bottom w:val="single" w:sz="4" w:space="0" w:color="000000"/>
            </w:tcBorders>
            <w:shd w:val="clear" w:color="auto" w:fill="F2F2F2" w:themeFill="background1" w:themeFillShade="F2"/>
            <w:vAlign w:val="center"/>
          </w:tcPr>
          <w:p w14:paraId="1B495395" w14:textId="5938183A" w:rsidR="00225AE2" w:rsidRDefault="00225AE2" w:rsidP="00225AE2">
            <w:pPr>
              <w:contextualSpacing/>
              <w:rPr>
                <w:rFonts w:ascii="Nunito Sans" w:hAnsi="Nunito Sans"/>
                <w:sz w:val="20"/>
                <w:szCs w:val="20"/>
              </w:rPr>
            </w:pPr>
            <w:r>
              <w:rPr>
                <w:b/>
                <w:color w:val="000000"/>
                <w:sz w:val="20"/>
                <w:szCs w:val="20"/>
              </w:rPr>
              <w:t>O</w:t>
            </w:r>
            <w:r w:rsidRPr="000262F6">
              <w:rPr>
                <w:b/>
                <w:color w:val="000000"/>
                <w:sz w:val="20"/>
                <w:szCs w:val="20"/>
              </w:rPr>
              <w:t xml:space="preserve">verall Proficiency:  </w:t>
            </w:r>
            <w:r>
              <w:rPr>
                <w:color w:val="000000"/>
                <w:sz w:val="20"/>
                <w:szCs w:val="20"/>
              </w:rPr>
              <w:t>PROFICIENT</w:t>
            </w:r>
          </w:p>
        </w:tc>
        <w:tc>
          <w:tcPr>
            <w:tcW w:w="5597" w:type="dxa"/>
            <w:gridSpan w:val="8"/>
            <w:tcBorders>
              <w:bottom w:val="single" w:sz="4" w:space="0" w:color="000000"/>
            </w:tcBorders>
            <w:shd w:val="clear" w:color="auto" w:fill="F2F2F2" w:themeFill="background1" w:themeFillShade="F2"/>
            <w:vAlign w:val="center"/>
          </w:tcPr>
          <w:p w14:paraId="51F482E0" w14:textId="000AB86D" w:rsidR="00225AE2" w:rsidRDefault="00225AE2" w:rsidP="00225AE2">
            <w:pPr>
              <w:contextualSpacing/>
              <w:rPr>
                <w:rFonts w:ascii="Nunito Sans" w:hAnsi="Nunito Sans"/>
                <w:sz w:val="20"/>
                <w:szCs w:val="20"/>
              </w:rPr>
            </w:pPr>
            <w:r>
              <w:rPr>
                <w:b/>
                <w:color w:val="000000"/>
                <w:sz w:val="20"/>
                <w:szCs w:val="20"/>
              </w:rPr>
              <w:t>Percentage Grade</w:t>
            </w:r>
            <w:r w:rsidRPr="000262F6">
              <w:rPr>
                <w:b/>
                <w:color w:val="000000"/>
                <w:sz w:val="20"/>
                <w:szCs w:val="20"/>
              </w:rPr>
              <w:t xml:space="preserve">:  </w:t>
            </w:r>
            <w:r>
              <w:rPr>
                <w:color w:val="000000"/>
                <w:sz w:val="20"/>
                <w:szCs w:val="20"/>
              </w:rPr>
              <w:t>85%</w:t>
            </w:r>
          </w:p>
        </w:tc>
      </w:tr>
      <w:tr w:rsidR="00225AE2" w:rsidRPr="000262F6" w14:paraId="443D10C7" w14:textId="77777777" w:rsidTr="00F85784">
        <w:trPr>
          <w:trHeight w:val="397"/>
        </w:trPr>
        <w:tc>
          <w:tcPr>
            <w:tcW w:w="11194" w:type="dxa"/>
            <w:gridSpan w:val="12"/>
            <w:tcBorders>
              <w:left w:val="nil"/>
              <w:right w:val="nil"/>
            </w:tcBorders>
            <w:shd w:val="clear" w:color="auto" w:fill="auto"/>
            <w:vAlign w:val="center"/>
          </w:tcPr>
          <w:p w14:paraId="070775C1" w14:textId="77777777" w:rsidR="00225AE2" w:rsidRDefault="00225AE2" w:rsidP="00225AE2">
            <w:pPr>
              <w:contextualSpacing/>
              <w:rPr>
                <w:b/>
                <w:color w:val="000000"/>
                <w:sz w:val="20"/>
                <w:szCs w:val="20"/>
              </w:rPr>
            </w:pPr>
          </w:p>
        </w:tc>
      </w:tr>
      <w:tr w:rsidR="00225AE2" w:rsidRPr="000262F6" w14:paraId="1BC7B353" w14:textId="77777777" w:rsidTr="0060371B">
        <w:trPr>
          <w:trHeight w:val="397"/>
        </w:trPr>
        <w:tc>
          <w:tcPr>
            <w:tcW w:w="2972" w:type="dxa"/>
            <w:shd w:val="clear" w:color="auto" w:fill="F2F2F2" w:themeFill="background1" w:themeFillShade="F2"/>
            <w:vAlign w:val="center"/>
          </w:tcPr>
          <w:p w14:paraId="2563BBEB" w14:textId="66D821D1" w:rsidR="00225AE2" w:rsidRDefault="00225AE2" w:rsidP="00225AE2">
            <w:pPr>
              <w:contextualSpacing/>
              <w:rPr>
                <w:b/>
                <w:color w:val="000000"/>
                <w:sz w:val="20"/>
                <w:szCs w:val="20"/>
              </w:rPr>
            </w:pPr>
            <w:r>
              <w:rPr>
                <w:b/>
                <w:color w:val="000000"/>
                <w:sz w:val="20"/>
                <w:szCs w:val="20"/>
              </w:rPr>
              <w:t>Teacher’s Signature:</w:t>
            </w:r>
          </w:p>
        </w:tc>
        <w:tc>
          <w:tcPr>
            <w:tcW w:w="8222" w:type="dxa"/>
            <w:gridSpan w:val="11"/>
            <w:shd w:val="clear" w:color="auto" w:fill="auto"/>
            <w:vAlign w:val="center"/>
          </w:tcPr>
          <w:p w14:paraId="7E2CE7DB" w14:textId="77777777" w:rsidR="00225AE2" w:rsidRDefault="00225AE2" w:rsidP="00225AE2">
            <w:pPr>
              <w:contextualSpacing/>
              <w:rPr>
                <w:b/>
                <w:color w:val="000000"/>
                <w:sz w:val="20"/>
                <w:szCs w:val="20"/>
              </w:rPr>
            </w:pPr>
          </w:p>
        </w:tc>
      </w:tr>
    </w:tbl>
    <w:p w14:paraId="5344C35F" w14:textId="461AD94C" w:rsidR="00390181" w:rsidRPr="000262F6" w:rsidRDefault="00390181">
      <w:pPr>
        <w:rPr>
          <w:sz w:val="20"/>
          <w:szCs w:val="20"/>
        </w:rPr>
      </w:pPr>
    </w:p>
    <w:p w14:paraId="491B2258" w14:textId="44FE12F0" w:rsidR="009E709A" w:rsidRPr="000262F6" w:rsidRDefault="009E709A">
      <w:pPr>
        <w:rPr>
          <w:sz w:val="20"/>
          <w:szCs w:val="20"/>
        </w:rPr>
      </w:pPr>
    </w:p>
    <w:p w14:paraId="2F8237EF" w14:textId="5CFAE9BD" w:rsidR="00FE0974" w:rsidRPr="000262F6" w:rsidRDefault="00FE0974" w:rsidP="006B0CE0">
      <w:pPr>
        <w:rPr>
          <w:sz w:val="20"/>
          <w:szCs w:val="20"/>
        </w:rPr>
      </w:pPr>
    </w:p>
    <w:sectPr w:rsidR="00FE0974" w:rsidRPr="000262F6" w:rsidSect="00DA5D40">
      <w:headerReference w:type="even" r:id="rId7"/>
      <w:headerReference w:type="default" r:id="rId8"/>
      <w:footerReference w:type="even" r:id="rId9"/>
      <w:footerReference w:type="default" r:id="rId10"/>
      <w:headerReference w:type="first" r:id="rId11"/>
      <w:pgSz w:w="12240" w:h="15840"/>
      <w:pgMar w:top="851" w:right="567" w:bottom="851"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A949E" w14:textId="77777777" w:rsidR="001A7C4D" w:rsidRDefault="001A7C4D" w:rsidP="00F01A6F">
      <w:pPr>
        <w:spacing w:after="0" w:line="240" w:lineRule="auto"/>
      </w:pPr>
      <w:r>
        <w:separator/>
      </w:r>
    </w:p>
  </w:endnote>
  <w:endnote w:type="continuationSeparator" w:id="0">
    <w:p w14:paraId="189D6ACE" w14:textId="77777777" w:rsidR="001A7C4D" w:rsidRDefault="001A7C4D" w:rsidP="00F0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khumvitSet-Light">
    <w:altName w:val="Calibri"/>
    <w:panose1 w:val="02000506000000020004"/>
    <w:charset w:val="DE"/>
    <w:family w:val="auto"/>
    <w:pitch w:val="variable"/>
    <w:sig w:usb0="8100002F" w:usb1="5000004A" w:usb2="00000000" w:usb3="00000000" w:csb0="0001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unito Sans">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9651539"/>
      <w:docPartObj>
        <w:docPartGallery w:val="Page Numbers (Bottom of Page)"/>
        <w:docPartUnique/>
      </w:docPartObj>
    </w:sdtPr>
    <w:sdtEndPr>
      <w:rPr>
        <w:rStyle w:val="PageNumber"/>
      </w:rPr>
    </w:sdtEndPr>
    <w:sdtContent>
      <w:p w14:paraId="2BE72F8A" w14:textId="239082F2"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F6F22" w14:textId="77777777" w:rsidR="00D47E15" w:rsidRDefault="00D4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457571"/>
      <w:docPartObj>
        <w:docPartGallery w:val="Page Numbers (Bottom of Page)"/>
        <w:docPartUnique/>
      </w:docPartObj>
    </w:sdtPr>
    <w:sdtEndPr>
      <w:rPr>
        <w:rStyle w:val="PageNumber"/>
      </w:rPr>
    </w:sdtEndPr>
    <w:sdtContent>
      <w:p w14:paraId="639D966E" w14:textId="61EB0733"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AE6D22" w14:textId="336229C3" w:rsidR="00D47E15" w:rsidRPr="00074520" w:rsidRDefault="00D47E15" w:rsidP="00074520">
    <w:pPr>
      <w:pStyle w:val="Footer"/>
      <w:ind w:left="-709"/>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59379" w14:textId="77777777" w:rsidR="001A7C4D" w:rsidRDefault="001A7C4D" w:rsidP="00F01A6F">
      <w:pPr>
        <w:spacing w:after="0" w:line="240" w:lineRule="auto"/>
      </w:pPr>
      <w:r>
        <w:separator/>
      </w:r>
    </w:p>
  </w:footnote>
  <w:footnote w:type="continuationSeparator" w:id="0">
    <w:p w14:paraId="750D1607" w14:textId="77777777" w:rsidR="001A7C4D" w:rsidRDefault="001A7C4D" w:rsidP="00F01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4CAE" w14:textId="7AF47470" w:rsidR="00C75AF1" w:rsidRDefault="001A7C4D">
    <w:pPr>
      <w:pStyle w:val="Header"/>
    </w:pPr>
    <w:r>
      <w:rPr>
        <w:noProof/>
      </w:rPr>
      <w:pict w14:anchorId="0F23E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53914" o:spid="_x0000_s2049" type="#_x0000_t136" alt="" style="position:absolute;margin-left:0;margin-top:0;width:626.35pt;height:156.55pt;rotation:315;z-index:-251657728;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6EDC" w14:textId="77777777" w:rsidR="003B20EA" w:rsidRPr="00687DDD" w:rsidRDefault="003B20EA" w:rsidP="003B20EA">
    <w:pPr>
      <w:pStyle w:val="Header"/>
      <w:rPr>
        <w:rFonts w:cs="Arial"/>
        <w:b/>
        <w:noProof/>
        <w:sz w:val="24"/>
        <w:szCs w:val="24"/>
        <w:lang w:val="en-CA"/>
      </w:rPr>
    </w:pPr>
    <w:r w:rsidRPr="00DC42F2">
      <w:rPr>
        <w:rFonts w:cs="Arial"/>
        <w:b/>
        <w:noProof/>
        <w:sz w:val="20"/>
        <w:szCs w:val="20"/>
        <w:lang w:val="en-CA"/>
      </w:rPr>
      <w:drawing>
        <wp:anchor distT="0" distB="0" distL="114300" distR="114300" simplePos="0" relativeHeight="251657728" behindDoc="0" locked="0" layoutInCell="1" allowOverlap="1" wp14:anchorId="33A29194" wp14:editId="6B92F1F8">
          <wp:simplePos x="0" y="0"/>
          <wp:positionH relativeFrom="margin">
            <wp:posOffset>5798596</wp:posOffset>
          </wp:positionH>
          <wp:positionV relativeFrom="margin">
            <wp:posOffset>-765399</wp:posOffset>
          </wp:positionV>
          <wp:extent cx="1202055" cy="427990"/>
          <wp:effectExtent l="0" t="0" r="4445" b="3810"/>
          <wp:wrapThrough wrapText="bothSides">
            <wp:wrapPolygon edited="0">
              <wp:start x="0" y="0"/>
              <wp:lineTo x="0" y="21151"/>
              <wp:lineTo x="21452" y="21151"/>
              <wp:lineTo x="2145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1">
                    <a:extLst>
                      <a:ext uri="{28A0092B-C50C-407E-A947-70E740481C1C}">
                        <a14:useLocalDpi xmlns:a14="http://schemas.microsoft.com/office/drawing/2010/main" val="0"/>
                      </a:ext>
                    </a:extLst>
                  </a:blip>
                  <a:stretch>
                    <a:fillRect/>
                  </a:stretch>
                </pic:blipFill>
                <pic:spPr>
                  <a:xfrm>
                    <a:off x="0" y="0"/>
                    <a:ext cx="1202055" cy="427990"/>
                  </a:xfrm>
                  <a:prstGeom prst="rect">
                    <a:avLst/>
                  </a:prstGeom>
                </pic:spPr>
              </pic:pic>
            </a:graphicData>
          </a:graphic>
          <wp14:sizeRelH relativeFrom="margin">
            <wp14:pctWidth>0</wp14:pctWidth>
          </wp14:sizeRelH>
          <wp14:sizeRelV relativeFrom="margin">
            <wp14:pctHeight>0</wp14:pctHeight>
          </wp14:sizeRelV>
        </wp:anchor>
      </w:drawing>
    </w:r>
    <w:r>
      <w:rPr>
        <w:rFonts w:cs="Arial"/>
        <w:b/>
        <w:sz w:val="24"/>
        <w:szCs w:val="24"/>
        <w:lang w:val="en-CA"/>
      </w:rPr>
      <w:t>English First Peoples Writing 10</w:t>
    </w:r>
    <w:r w:rsidRPr="00687DDD">
      <w:rPr>
        <w:rFonts w:cs="Arial"/>
        <w:b/>
        <w:sz w:val="24"/>
        <w:szCs w:val="24"/>
        <w:lang w:val="en-CA"/>
      </w:rPr>
      <w:t xml:space="preserve"> </w:t>
    </w:r>
    <w:r>
      <w:rPr>
        <w:rFonts w:cs="Arial"/>
        <w:b/>
        <w:sz w:val="24"/>
        <w:szCs w:val="24"/>
        <w:lang w:val="en-CA"/>
      </w:rPr>
      <w:t>Final Written Report</w:t>
    </w:r>
    <w:r w:rsidRPr="00687DDD">
      <w:rPr>
        <w:rFonts w:cs="Arial"/>
        <w:b/>
        <w:sz w:val="24"/>
        <w:szCs w:val="24"/>
        <w:lang w:val="en-CA"/>
      </w:rPr>
      <w:t xml:space="preserve"> 2019-2</w:t>
    </w:r>
    <w:r>
      <w:rPr>
        <w:rFonts w:cs="Arial"/>
        <w:b/>
        <w:sz w:val="24"/>
        <w:szCs w:val="24"/>
        <w:lang w:val="en-CA"/>
      </w:rPr>
      <w:t>02</w:t>
    </w:r>
    <w:r w:rsidRPr="00687DDD">
      <w:rPr>
        <w:rFonts w:cs="Arial"/>
        <w:b/>
        <w:sz w:val="24"/>
        <w:szCs w:val="24"/>
        <w:lang w:val="en-CA"/>
      </w:rPr>
      <w:t>0</w:t>
    </w:r>
    <w:r w:rsidRPr="00687DDD">
      <w:rPr>
        <w:rFonts w:cs="Arial"/>
        <w:b/>
        <w:noProof/>
        <w:sz w:val="24"/>
        <w:szCs w:val="24"/>
        <w:lang w:val="en-CA"/>
      </w:rPr>
      <w:t xml:space="preserve"> </w:t>
    </w:r>
  </w:p>
  <w:p w14:paraId="340EB781" w14:textId="77777777" w:rsidR="003B20EA" w:rsidRPr="00AD59A4" w:rsidRDefault="003B20EA" w:rsidP="003B20EA">
    <w:pPr>
      <w:pStyle w:val="Header"/>
      <w:rPr>
        <w:rFonts w:cs="Arial"/>
        <w:b/>
        <w:sz w:val="16"/>
        <w:szCs w:val="16"/>
        <w:lang w:val="en-CA"/>
      </w:rPr>
    </w:pPr>
    <w:r w:rsidRPr="00B441DF">
      <w:rPr>
        <w:b/>
        <w:color w:val="000000" w:themeColor="text1"/>
        <w:sz w:val="20"/>
        <w:szCs w:val="20"/>
      </w:rPr>
      <w:t>https://curriculum.gov.bc.ca/curriculum/english-language-arts/10/efp-writing</w:t>
    </w:r>
  </w:p>
  <w:p w14:paraId="187254AF" w14:textId="5D0EA71C" w:rsidR="00C75AF1" w:rsidRPr="00AD59A4" w:rsidRDefault="00C75AF1" w:rsidP="00C75AF1">
    <w:pPr>
      <w:pStyle w:val="Header"/>
      <w:rPr>
        <w:rFonts w:cs="Arial"/>
        <w:b/>
        <w:sz w:val="16"/>
        <w:szCs w:val="16"/>
        <w:lang w:val="en-CA"/>
      </w:rPr>
    </w:pPr>
    <w:r w:rsidRPr="00AD59A4">
      <w:rPr>
        <w:rFonts w:cs="Arial"/>
        <w:b/>
        <w:noProof/>
        <w:sz w:val="16"/>
        <w:szCs w:val="16"/>
        <w:lang w:val="en-CA"/>
      </w:rPr>
      <w:t xml:space="preserve">     </w:t>
    </w:r>
  </w:p>
  <w:p w14:paraId="3DA76A4D" w14:textId="5A47EDEA" w:rsidR="00C75AF1" w:rsidRDefault="00C75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EB45" w14:textId="2D96993C" w:rsidR="00AD59A4" w:rsidRPr="00687DDD" w:rsidRDefault="00AD59A4" w:rsidP="00DC42F2">
    <w:pPr>
      <w:pStyle w:val="Header"/>
      <w:rPr>
        <w:rFonts w:cs="Arial"/>
        <w:b/>
        <w:noProof/>
        <w:sz w:val="24"/>
        <w:szCs w:val="24"/>
        <w:lang w:val="en-CA"/>
      </w:rPr>
    </w:pPr>
    <w:r w:rsidRPr="00C619C4">
      <w:rPr>
        <w:rFonts w:cs="Arial"/>
        <w:b/>
        <w:noProof/>
        <w:sz w:val="24"/>
        <w:szCs w:val="24"/>
        <w:lang w:val="en-CA"/>
      </w:rPr>
      <w:drawing>
        <wp:anchor distT="0" distB="0" distL="114300" distR="114300" simplePos="0" relativeHeight="251656704" behindDoc="0" locked="0" layoutInCell="1" allowOverlap="1" wp14:anchorId="4669124F" wp14:editId="0F4F27BE">
          <wp:simplePos x="0" y="0"/>
          <wp:positionH relativeFrom="margin">
            <wp:posOffset>5982335</wp:posOffset>
          </wp:positionH>
          <wp:positionV relativeFrom="margin">
            <wp:posOffset>-430318</wp:posOffset>
          </wp:positionV>
          <wp:extent cx="1202055" cy="427990"/>
          <wp:effectExtent l="0" t="0" r="444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1">
                    <a:extLst>
                      <a:ext uri="{28A0092B-C50C-407E-A947-70E740481C1C}">
                        <a14:useLocalDpi xmlns:a14="http://schemas.microsoft.com/office/drawing/2010/main" val="0"/>
                      </a:ext>
                    </a:extLst>
                  </a:blip>
                  <a:stretch>
                    <a:fillRect/>
                  </a:stretch>
                </pic:blipFill>
                <pic:spPr>
                  <a:xfrm>
                    <a:off x="0" y="0"/>
                    <a:ext cx="1202055" cy="427990"/>
                  </a:xfrm>
                  <a:prstGeom prst="rect">
                    <a:avLst/>
                  </a:prstGeom>
                </pic:spPr>
              </pic:pic>
            </a:graphicData>
          </a:graphic>
          <wp14:sizeRelH relativeFrom="margin">
            <wp14:pctWidth>0</wp14:pctWidth>
          </wp14:sizeRelH>
          <wp14:sizeRelV relativeFrom="margin">
            <wp14:pctHeight>0</wp14:pctHeight>
          </wp14:sizeRelV>
        </wp:anchor>
      </w:drawing>
    </w:r>
    <w:r w:rsidR="00DD58A8">
      <w:rPr>
        <w:rFonts w:ascii="Nunito Sans" w:hAnsi="Nunito Sans"/>
        <w:b/>
        <w:sz w:val="24"/>
        <w:szCs w:val="24"/>
        <w:lang w:val="en-CA"/>
      </w:rPr>
      <w:t>English First Peoples Writing</w:t>
    </w:r>
    <w:r w:rsidR="00C619C4" w:rsidRPr="00C619C4">
      <w:rPr>
        <w:rFonts w:ascii="Nunito Sans" w:hAnsi="Nunito Sans"/>
        <w:b/>
        <w:sz w:val="24"/>
        <w:szCs w:val="24"/>
        <w:lang w:val="en-CA"/>
      </w:rPr>
      <w:t xml:space="preserve"> </w:t>
    </w:r>
    <w:r w:rsidR="00C619C4">
      <w:rPr>
        <w:rFonts w:ascii="Nunito Sans" w:hAnsi="Nunito Sans"/>
        <w:b/>
        <w:sz w:val="24"/>
        <w:szCs w:val="24"/>
        <w:lang w:val="en-CA"/>
      </w:rPr>
      <w:t>1</w:t>
    </w:r>
    <w:r w:rsidR="00B441DF" w:rsidRPr="00C619C4">
      <w:rPr>
        <w:rFonts w:cs="Arial"/>
        <w:b/>
        <w:sz w:val="24"/>
        <w:szCs w:val="24"/>
        <w:lang w:val="en-CA"/>
      </w:rPr>
      <w:t>0</w:t>
    </w:r>
    <w:r w:rsidR="00DC42F2" w:rsidRPr="00C619C4">
      <w:rPr>
        <w:rFonts w:cs="Arial"/>
        <w:b/>
        <w:sz w:val="24"/>
        <w:szCs w:val="24"/>
        <w:lang w:val="en-CA"/>
      </w:rPr>
      <w:t xml:space="preserve"> </w:t>
    </w:r>
    <w:r w:rsidR="00102C0C" w:rsidRPr="00C619C4">
      <w:rPr>
        <w:rFonts w:cs="Arial"/>
        <w:b/>
        <w:sz w:val="24"/>
        <w:szCs w:val="24"/>
        <w:lang w:val="en-CA"/>
      </w:rPr>
      <w:t>Final Written Report</w:t>
    </w:r>
    <w:r w:rsidR="00DC42F2" w:rsidRPr="00687DDD">
      <w:rPr>
        <w:rFonts w:cs="Arial"/>
        <w:b/>
        <w:sz w:val="24"/>
        <w:szCs w:val="24"/>
        <w:lang w:val="en-CA"/>
      </w:rPr>
      <w:t xml:space="preserve"> 201</w:t>
    </w:r>
    <w:r w:rsidR="00E0024A" w:rsidRPr="00687DDD">
      <w:rPr>
        <w:rFonts w:cs="Arial"/>
        <w:b/>
        <w:sz w:val="24"/>
        <w:szCs w:val="24"/>
        <w:lang w:val="en-CA"/>
      </w:rPr>
      <w:t>9-2</w:t>
    </w:r>
    <w:r w:rsidR="00061540">
      <w:rPr>
        <w:rFonts w:cs="Arial"/>
        <w:b/>
        <w:sz w:val="24"/>
        <w:szCs w:val="24"/>
        <w:lang w:val="en-CA"/>
      </w:rPr>
      <w:t>02</w:t>
    </w:r>
    <w:r w:rsidR="00E0024A" w:rsidRPr="00687DDD">
      <w:rPr>
        <w:rFonts w:cs="Arial"/>
        <w:b/>
        <w:sz w:val="24"/>
        <w:szCs w:val="24"/>
        <w:lang w:val="en-CA"/>
      </w:rPr>
      <w:t>0</w:t>
    </w:r>
    <w:r w:rsidR="00DC42F2" w:rsidRPr="00687DDD">
      <w:rPr>
        <w:rFonts w:cs="Arial"/>
        <w:b/>
        <w:noProof/>
        <w:sz w:val="24"/>
        <w:szCs w:val="24"/>
        <w:lang w:val="en-CA"/>
      </w:rPr>
      <w:t xml:space="preserve"> </w:t>
    </w:r>
  </w:p>
  <w:p w14:paraId="5174148F" w14:textId="6A2E70F7" w:rsidR="00DC42F2" w:rsidRPr="00AD59A4" w:rsidRDefault="00B441DF" w:rsidP="00B441DF">
    <w:pPr>
      <w:pStyle w:val="Header"/>
      <w:rPr>
        <w:rFonts w:cs="Arial"/>
        <w:b/>
        <w:sz w:val="16"/>
        <w:szCs w:val="16"/>
        <w:lang w:val="en-CA"/>
      </w:rPr>
    </w:pPr>
    <w:r w:rsidRPr="00B441DF">
      <w:rPr>
        <w:b/>
        <w:color w:val="000000" w:themeColor="text1"/>
        <w:sz w:val="20"/>
        <w:szCs w:val="20"/>
      </w:rPr>
      <w:t>https://curriculum.gov.bc.ca/curriculum/english-language-arts/10/efp-writing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67BF"/>
    <w:multiLevelType w:val="hybridMultilevel"/>
    <w:tmpl w:val="AC9EC490"/>
    <w:lvl w:ilvl="0" w:tplc="61241E7E">
      <w:numFmt w:val="bullet"/>
      <w:lvlText w:val="◻"/>
      <w:lvlJc w:val="left"/>
      <w:pPr>
        <w:ind w:left="111" w:hanging="183"/>
      </w:pPr>
      <w:rPr>
        <w:rFonts w:ascii="SukhumvitSet-Light" w:eastAsia="SukhumvitSet-Light" w:hAnsi="SukhumvitSet-Light" w:cs="SukhumvitSet-Light" w:hint="default"/>
        <w:w w:val="116"/>
        <w:sz w:val="22"/>
        <w:szCs w:val="22"/>
      </w:rPr>
    </w:lvl>
    <w:lvl w:ilvl="1" w:tplc="114E5DB0">
      <w:numFmt w:val="bullet"/>
      <w:lvlText w:val="•"/>
      <w:lvlJc w:val="left"/>
      <w:pPr>
        <w:ind w:left="486" w:hanging="183"/>
      </w:pPr>
      <w:rPr>
        <w:rFonts w:hint="default"/>
      </w:rPr>
    </w:lvl>
    <w:lvl w:ilvl="2" w:tplc="99E43D3A">
      <w:numFmt w:val="bullet"/>
      <w:lvlText w:val="•"/>
      <w:lvlJc w:val="left"/>
      <w:pPr>
        <w:ind w:left="853" w:hanging="183"/>
      </w:pPr>
      <w:rPr>
        <w:rFonts w:hint="default"/>
      </w:rPr>
    </w:lvl>
    <w:lvl w:ilvl="3" w:tplc="6D1681D8">
      <w:numFmt w:val="bullet"/>
      <w:lvlText w:val="•"/>
      <w:lvlJc w:val="left"/>
      <w:pPr>
        <w:ind w:left="1220" w:hanging="183"/>
      </w:pPr>
      <w:rPr>
        <w:rFonts w:hint="default"/>
      </w:rPr>
    </w:lvl>
    <w:lvl w:ilvl="4" w:tplc="B7B296E8">
      <w:numFmt w:val="bullet"/>
      <w:lvlText w:val="•"/>
      <w:lvlJc w:val="left"/>
      <w:pPr>
        <w:ind w:left="1587" w:hanging="183"/>
      </w:pPr>
      <w:rPr>
        <w:rFonts w:hint="default"/>
      </w:rPr>
    </w:lvl>
    <w:lvl w:ilvl="5" w:tplc="E53230DA">
      <w:numFmt w:val="bullet"/>
      <w:lvlText w:val="•"/>
      <w:lvlJc w:val="left"/>
      <w:pPr>
        <w:ind w:left="1954" w:hanging="183"/>
      </w:pPr>
      <w:rPr>
        <w:rFonts w:hint="default"/>
      </w:rPr>
    </w:lvl>
    <w:lvl w:ilvl="6" w:tplc="8138C67C">
      <w:numFmt w:val="bullet"/>
      <w:lvlText w:val="•"/>
      <w:lvlJc w:val="left"/>
      <w:pPr>
        <w:ind w:left="2321" w:hanging="183"/>
      </w:pPr>
      <w:rPr>
        <w:rFonts w:hint="default"/>
      </w:rPr>
    </w:lvl>
    <w:lvl w:ilvl="7" w:tplc="3252D940">
      <w:numFmt w:val="bullet"/>
      <w:lvlText w:val="•"/>
      <w:lvlJc w:val="left"/>
      <w:pPr>
        <w:ind w:left="2687" w:hanging="183"/>
      </w:pPr>
      <w:rPr>
        <w:rFonts w:hint="default"/>
      </w:rPr>
    </w:lvl>
    <w:lvl w:ilvl="8" w:tplc="F782BFD6">
      <w:numFmt w:val="bullet"/>
      <w:lvlText w:val="•"/>
      <w:lvlJc w:val="left"/>
      <w:pPr>
        <w:ind w:left="3054" w:hanging="183"/>
      </w:pPr>
      <w:rPr>
        <w:rFonts w:hint="default"/>
      </w:rPr>
    </w:lvl>
  </w:abstractNum>
  <w:abstractNum w:abstractNumId="1" w15:restartNumberingAfterBreak="0">
    <w:nsid w:val="2850355B"/>
    <w:multiLevelType w:val="hybridMultilevel"/>
    <w:tmpl w:val="28D604E6"/>
    <w:lvl w:ilvl="0" w:tplc="146A9420">
      <w:numFmt w:val="bullet"/>
      <w:lvlText w:val="◻"/>
      <w:lvlJc w:val="left"/>
      <w:pPr>
        <w:ind w:left="720" w:hanging="360"/>
      </w:pPr>
      <w:rPr>
        <w:rFonts w:ascii="SukhumvitSet-Light" w:eastAsia="SukhumvitSet-Light" w:hAnsi="SukhumvitSet-Light" w:cs="SukhumvitSet-Light" w:hint="default"/>
        <w:w w:val="11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F68FE"/>
    <w:multiLevelType w:val="hybridMultilevel"/>
    <w:tmpl w:val="4BA6938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39327E16"/>
    <w:multiLevelType w:val="hybridMultilevel"/>
    <w:tmpl w:val="D60C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73F4"/>
    <w:multiLevelType w:val="hybridMultilevel"/>
    <w:tmpl w:val="4094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16F75"/>
    <w:multiLevelType w:val="hybridMultilevel"/>
    <w:tmpl w:val="6B8E85C2"/>
    <w:lvl w:ilvl="0" w:tplc="C6180DAE">
      <w:numFmt w:val="bullet"/>
      <w:lvlText w:val="◻"/>
      <w:lvlJc w:val="left"/>
      <w:pPr>
        <w:ind w:left="317" w:hanging="183"/>
      </w:pPr>
      <w:rPr>
        <w:rFonts w:ascii="SukhumvitSet-Light" w:eastAsia="SukhumvitSet-Light" w:hAnsi="SukhumvitSet-Light" w:cs="SukhumvitSet-Light" w:hint="default"/>
        <w:w w:val="116"/>
        <w:sz w:val="22"/>
        <w:szCs w:val="22"/>
      </w:rPr>
    </w:lvl>
    <w:lvl w:ilvl="1" w:tplc="37D2FE5A">
      <w:numFmt w:val="bullet"/>
      <w:lvlText w:val="•"/>
      <w:lvlJc w:val="left"/>
      <w:pPr>
        <w:ind w:left="700" w:hanging="183"/>
      </w:pPr>
      <w:rPr>
        <w:rFonts w:hint="default"/>
      </w:rPr>
    </w:lvl>
    <w:lvl w:ilvl="2" w:tplc="7DDE2A5A">
      <w:numFmt w:val="bullet"/>
      <w:lvlText w:val="•"/>
      <w:lvlJc w:val="left"/>
      <w:pPr>
        <w:ind w:left="1081" w:hanging="183"/>
      </w:pPr>
      <w:rPr>
        <w:rFonts w:hint="default"/>
      </w:rPr>
    </w:lvl>
    <w:lvl w:ilvl="3" w:tplc="09AA0DB2">
      <w:numFmt w:val="bullet"/>
      <w:lvlText w:val="•"/>
      <w:lvlJc w:val="left"/>
      <w:pPr>
        <w:ind w:left="1461" w:hanging="183"/>
      </w:pPr>
      <w:rPr>
        <w:rFonts w:hint="default"/>
      </w:rPr>
    </w:lvl>
    <w:lvl w:ilvl="4" w:tplc="C59EE634">
      <w:numFmt w:val="bullet"/>
      <w:lvlText w:val="•"/>
      <w:lvlJc w:val="left"/>
      <w:pPr>
        <w:ind w:left="1842" w:hanging="183"/>
      </w:pPr>
      <w:rPr>
        <w:rFonts w:hint="default"/>
      </w:rPr>
    </w:lvl>
    <w:lvl w:ilvl="5" w:tplc="F0A6CEF6">
      <w:numFmt w:val="bullet"/>
      <w:lvlText w:val="•"/>
      <w:lvlJc w:val="left"/>
      <w:pPr>
        <w:ind w:left="2223" w:hanging="183"/>
      </w:pPr>
      <w:rPr>
        <w:rFonts w:hint="default"/>
      </w:rPr>
    </w:lvl>
    <w:lvl w:ilvl="6" w:tplc="6DCEF7E2">
      <w:numFmt w:val="bullet"/>
      <w:lvlText w:val="•"/>
      <w:lvlJc w:val="left"/>
      <w:pPr>
        <w:ind w:left="2603" w:hanging="183"/>
      </w:pPr>
      <w:rPr>
        <w:rFonts w:hint="default"/>
      </w:rPr>
    </w:lvl>
    <w:lvl w:ilvl="7" w:tplc="5A6A1BF8">
      <w:numFmt w:val="bullet"/>
      <w:lvlText w:val="•"/>
      <w:lvlJc w:val="left"/>
      <w:pPr>
        <w:ind w:left="2984" w:hanging="183"/>
      </w:pPr>
      <w:rPr>
        <w:rFonts w:hint="default"/>
      </w:rPr>
    </w:lvl>
    <w:lvl w:ilvl="8" w:tplc="57444A64">
      <w:numFmt w:val="bullet"/>
      <w:lvlText w:val="•"/>
      <w:lvlJc w:val="left"/>
      <w:pPr>
        <w:ind w:left="3365" w:hanging="183"/>
      </w:pPr>
      <w:rPr>
        <w:rFonts w:hint="default"/>
      </w:rPr>
    </w:lvl>
  </w:abstractNum>
  <w:abstractNum w:abstractNumId="6" w15:restartNumberingAfterBreak="0">
    <w:nsid w:val="5BBA28C2"/>
    <w:multiLevelType w:val="hybridMultilevel"/>
    <w:tmpl w:val="0D2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F4C1E"/>
    <w:multiLevelType w:val="hybridMultilevel"/>
    <w:tmpl w:val="BFC441C6"/>
    <w:lvl w:ilvl="0" w:tplc="D746543A">
      <w:numFmt w:val="bullet"/>
      <w:lvlText w:val="◻"/>
      <w:lvlJc w:val="left"/>
      <w:pPr>
        <w:ind w:left="107" w:hanging="183"/>
      </w:pPr>
      <w:rPr>
        <w:rFonts w:ascii="SukhumvitSet-Light" w:eastAsia="SukhumvitSet-Light" w:hAnsi="SukhumvitSet-Light" w:cs="SukhumvitSet-Light" w:hint="default"/>
        <w:w w:val="116"/>
        <w:sz w:val="22"/>
        <w:szCs w:val="22"/>
      </w:rPr>
    </w:lvl>
    <w:lvl w:ilvl="1" w:tplc="B6FA1D6A">
      <w:numFmt w:val="bullet"/>
      <w:lvlText w:val="•"/>
      <w:lvlJc w:val="left"/>
      <w:pPr>
        <w:ind w:left="451" w:hanging="183"/>
      </w:pPr>
      <w:rPr>
        <w:rFonts w:hint="default"/>
      </w:rPr>
    </w:lvl>
    <w:lvl w:ilvl="2" w:tplc="C22CCC16">
      <w:numFmt w:val="bullet"/>
      <w:lvlText w:val="•"/>
      <w:lvlJc w:val="left"/>
      <w:pPr>
        <w:ind w:left="803" w:hanging="183"/>
      </w:pPr>
      <w:rPr>
        <w:rFonts w:hint="default"/>
      </w:rPr>
    </w:lvl>
    <w:lvl w:ilvl="3" w:tplc="0CF2DBF0">
      <w:numFmt w:val="bullet"/>
      <w:lvlText w:val="•"/>
      <w:lvlJc w:val="left"/>
      <w:pPr>
        <w:ind w:left="1155" w:hanging="183"/>
      </w:pPr>
      <w:rPr>
        <w:rFonts w:hint="default"/>
      </w:rPr>
    </w:lvl>
    <w:lvl w:ilvl="4" w:tplc="48D484B0">
      <w:numFmt w:val="bullet"/>
      <w:lvlText w:val="•"/>
      <w:lvlJc w:val="left"/>
      <w:pPr>
        <w:ind w:left="1506" w:hanging="183"/>
      </w:pPr>
      <w:rPr>
        <w:rFonts w:hint="default"/>
      </w:rPr>
    </w:lvl>
    <w:lvl w:ilvl="5" w:tplc="C2B066F4">
      <w:numFmt w:val="bullet"/>
      <w:lvlText w:val="•"/>
      <w:lvlJc w:val="left"/>
      <w:pPr>
        <w:ind w:left="1858" w:hanging="183"/>
      </w:pPr>
      <w:rPr>
        <w:rFonts w:hint="default"/>
      </w:rPr>
    </w:lvl>
    <w:lvl w:ilvl="6" w:tplc="153AD224">
      <w:numFmt w:val="bullet"/>
      <w:lvlText w:val="•"/>
      <w:lvlJc w:val="left"/>
      <w:pPr>
        <w:ind w:left="2210" w:hanging="183"/>
      </w:pPr>
      <w:rPr>
        <w:rFonts w:hint="default"/>
      </w:rPr>
    </w:lvl>
    <w:lvl w:ilvl="7" w:tplc="683EA3FA">
      <w:numFmt w:val="bullet"/>
      <w:lvlText w:val="•"/>
      <w:lvlJc w:val="left"/>
      <w:pPr>
        <w:ind w:left="2561" w:hanging="183"/>
      </w:pPr>
      <w:rPr>
        <w:rFonts w:hint="default"/>
      </w:rPr>
    </w:lvl>
    <w:lvl w:ilvl="8" w:tplc="3B06B88E">
      <w:numFmt w:val="bullet"/>
      <w:lvlText w:val="•"/>
      <w:lvlJc w:val="left"/>
      <w:pPr>
        <w:ind w:left="2913" w:hanging="183"/>
      </w:pPr>
      <w:rPr>
        <w:rFont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9B"/>
    <w:rsid w:val="00013D01"/>
    <w:rsid w:val="000262F6"/>
    <w:rsid w:val="0003169C"/>
    <w:rsid w:val="00052331"/>
    <w:rsid w:val="000553D4"/>
    <w:rsid w:val="000560B0"/>
    <w:rsid w:val="00056BEE"/>
    <w:rsid w:val="00061540"/>
    <w:rsid w:val="00071BFC"/>
    <w:rsid w:val="00072FB9"/>
    <w:rsid w:val="00074520"/>
    <w:rsid w:val="00081B04"/>
    <w:rsid w:val="00085400"/>
    <w:rsid w:val="000868F9"/>
    <w:rsid w:val="000923C0"/>
    <w:rsid w:val="00095809"/>
    <w:rsid w:val="00096016"/>
    <w:rsid w:val="000A3093"/>
    <w:rsid w:val="000A6750"/>
    <w:rsid w:val="000A6A0A"/>
    <w:rsid w:val="000B4181"/>
    <w:rsid w:val="000C5E49"/>
    <w:rsid w:val="000D6C92"/>
    <w:rsid w:val="000E2709"/>
    <w:rsid w:val="000E554E"/>
    <w:rsid w:val="00102C0C"/>
    <w:rsid w:val="00117368"/>
    <w:rsid w:val="00120EA5"/>
    <w:rsid w:val="00121A35"/>
    <w:rsid w:val="00141D78"/>
    <w:rsid w:val="00146582"/>
    <w:rsid w:val="001530D7"/>
    <w:rsid w:val="00155C5A"/>
    <w:rsid w:val="001714C2"/>
    <w:rsid w:val="00181C16"/>
    <w:rsid w:val="00182177"/>
    <w:rsid w:val="00184B72"/>
    <w:rsid w:val="0018525D"/>
    <w:rsid w:val="001933D2"/>
    <w:rsid w:val="00195C01"/>
    <w:rsid w:val="00196D4D"/>
    <w:rsid w:val="001A7C4D"/>
    <w:rsid w:val="001C2B92"/>
    <w:rsid w:val="001C4174"/>
    <w:rsid w:val="001C4192"/>
    <w:rsid w:val="001C5675"/>
    <w:rsid w:val="001D1A48"/>
    <w:rsid w:val="001D3033"/>
    <w:rsid w:val="001D5B41"/>
    <w:rsid w:val="001E3FF8"/>
    <w:rsid w:val="001E684F"/>
    <w:rsid w:val="001E7F39"/>
    <w:rsid w:val="001F0FE2"/>
    <w:rsid w:val="001F1D17"/>
    <w:rsid w:val="00200398"/>
    <w:rsid w:val="00204CAA"/>
    <w:rsid w:val="0020795E"/>
    <w:rsid w:val="00221406"/>
    <w:rsid w:val="00225AE2"/>
    <w:rsid w:val="0024104D"/>
    <w:rsid w:val="00242F8F"/>
    <w:rsid w:val="0024743E"/>
    <w:rsid w:val="002541AC"/>
    <w:rsid w:val="00261412"/>
    <w:rsid w:val="00262B49"/>
    <w:rsid w:val="00263324"/>
    <w:rsid w:val="00266CD9"/>
    <w:rsid w:val="0028576E"/>
    <w:rsid w:val="00285B41"/>
    <w:rsid w:val="002871AA"/>
    <w:rsid w:val="002A21DF"/>
    <w:rsid w:val="002A3F3E"/>
    <w:rsid w:val="002A5471"/>
    <w:rsid w:val="002A561D"/>
    <w:rsid w:val="002C13F0"/>
    <w:rsid w:val="002D2CCD"/>
    <w:rsid w:val="002E2028"/>
    <w:rsid w:val="00314937"/>
    <w:rsid w:val="00317949"/>
    <w:rsid w:val="00330F17"/>
    <w:rsid w:val="00331EC6"/>
    <w:rsid w:val="0034529E"/>
    <w:rsid w:val="00354936"/>
    <w:rsid w:val="00363561"/>
    <w:rsid w:val="00370844"/>
    <w:rsid w:val="00380449"/>
    <w:rsid w:val="003863D8"/>
    <w:rsid w:val="0039009B"/>
    <w:rsid w:val="00390181"/>
    <w:rsid w:val="0039148F"/>
    <w:rsid w:val="00396F8F"/>
    <w:rsid w:val="003A07A6"/>
    <w:rsid w:val="003A1EB5"/>
    <w:rsid w:val="003A4830"/>
    <w:rsid w:val="003A7A80"/>
    <w:rsid w:val="003B20EA"/>
    <w:rsid w:val="003B5308"/>
    <w:rsid w:val="003C6709"/>
    <w:rsid w:val="003E0003"/>
    <w:rsid w:val="003E07FF"/>
    <w:rsid w:val="003E5D99"/>
    <w:rsid w:val="003F5BE9"/>
    <w:rsid w:val="004116EC"/>
    <w:rsid w:val="00421294"/>
    <w:rsid w:val="00427951"/>
    <w:rsid w:val="00431E34"/>
    <w:rsid w:val="00454A10"/>
    <w:rsid w:val="00463BC5"/>
    <w:rsid w:val="004655C6"/>
    <w:rsid w:val="00467D95"/>
    <w:rsid w:val="00470F8C"/>
    <w:rsid w:val="0047606C"/>
    <w:rsid w:val="0047626A"/>
    <w:rsid w:val="0047727F"/>
    <w:rsid w:val="004823C5"/>
    <w:rsid w:val="00482F80"/>
    <w:rsid w:val="00495C3E"/>
    <w:rsid w:val="004977E2"/>
    <w:rsid w:val="004A120C"/>
    <w:rsid w:val="004A1DCD"/>
    <w:rsid w:val="004A33D7"/>
    <w:rsid w:val="004B7175"/>
    <w:rsid w:val="004C1396"/>
    <w:rsid w:val="004C1DC7"/>
    <w:rsid w:val="004C568B"/>
    <w:rsid w:val="004D6FC8"/>
    <w:rsid w:val="004E0222"/>
    <w:rsid w:val="004E07EB"/>
    <w:rsid w:val="004E322C"/>
    <w:rsid w:val="004E6E8D"/>
    <w:rsid w:val="00501085"/>
    <w:rsid w:val="00501673"/>
    <w:rsid w:val="005072F0"/>
    <w:rsid w:val="00510449"/>
    <w:rsid w:val="005121C5"/>
    <w:rsid w:val="005361D8"/>
    <w:rsid w:val="0054135E"/>
    <w:rsid w:val="00542B70"/>
    <w:rsid w:val="00561A6E"/>
    <w:rsid w:val="00563792"/>
    <w:rsid w:val="00564D19"/>
    <w:rsid w:val="00565354"/>
    <w:rsid w:val="00587D11"/>
    <w:rsid w:val="00590FAC"/>
    <w:rsid w:val="005948D8"/>
    <w:rsid w:val="005A0ECC"/>
    <w:rsid w:val="005A1ECB"/>
    <w:rsid w:val="005B04C5"/>
    <w:rsid w:val="005B5F29"/>
    <w:rsid w:val="005B6DA5"/>
    <w:rsid w:val="005C5560"/>
    <w:rsid w:val="005D4BB0"/>
    <w:rsid w:val="005D71CD"/>
    <w:rsid w:val="0060371B"/>
    <w:rsid w:val="00607C06"/>
    <w:rsid w:val="00611BC2"/>
    <w:rsid w:val="00620ED3"/>
    <w:rsid w:val="0063292C"/>
    <w:rsid w:val="00640A97"/>
    <w:rsid w:val="00643B52"/>
    <w:rsid w:val="00672C7A"/>
    <w:rsid w:val="006748CD"/>
    <w:rsid w:val="00677A4C"/>
    <w:rsid w:val="006803F6"/>
    <w:rsid w:val="006869DD"/>
    <w:rsid w:val="00687DDD"/>
    <w:rsid w:val="00691B5B"/>
    <w:rsid w:val="00694DD1"/>
    <w:rsid w:val="00694DEF"/>
    <w:rsid w:val="006A0389"/>
    <w:rsid w:val="006B0109"/>
    <w:rsid w:val="006B0CE0"/>
    <w:rsid w:val="006B376D"/>
    <w:rsid w:val="006B40C5"/>
    <w:rsid w:val="006B621F"/>
    <w:rsid w:val="006D4A0B"/>
    <w:rsid w:val="006E5CA0"/>
    <w:rsid w:val="006E7D41"/>
    <w:rsid w:val="006F1DE1"/>
    <w:rsid w:val="006F343B"/>
    <w:rsid w:val="006F66BB"/>
    <w:rsid w:val="007021F1"/>
    <w:rsid w:val="007059EB"/>
    <w:rsid w:val="00707C52"/>
    <w:rsid w:val="007165FF"/>
    <w:rsid w:val="007260E6"/>
    <w:rsid w:val="00743CBB"/>
    <w:rsid w:val="007464F8"/>
    <w:rsid w:val="007531D9"/>
    <w:rsid w:val="00762ECF"/>
    <w:rsid w:val="007753C6"/>
    <w:rsid w:val="007762F8"/>
    <w:rsid w:val="0077650E"/>
    <w:rsid w:val="007901DD"/>
    <w:rsid w:val="00790A0C"/>
    <w:rsid w:val="00790D9B"/>
    <w:rsid w:val="00795CD5"/>
    <w:rsid w:val="00796861"/>
    <w:rsid w:val="007C1D88"/>
    <w:rsid w:val="007D134F"/>
    <w:rsid w:val="007D7B14"/>
    <w:rsid w:val="007F72F3"/>
    <w:rsid w:val="00813566"/>
    <w:rsid w:val="008228A5"/>
    <w:rsid w:val="00837F91"/>
    <w:rsid w:val="00843D65"/>
    <w:rsid w:val="00854DDA"/>
    <w:rsid w:val="00855C2A"/>
    <w:rsid w:val="00865911"/>
    <w:rsid w:val="00871D87"/>
    <w:rsid w:val="0089113E"/>
    <w:rsid w:val="00892B14"/>
    <w:rsid w:val="008A7221"/>
    <w:rsid w:val="008B042A"/>
    <w:rsid w:val="008B3B38"/>
    <w:rsid w:val="008B5857"/>
    <w:rsid w:val="008B7480"/>
    <w:rsid w:val="008C1289"/>
    <w:rsid w:val="008D5129"/>
    <w:rsid w:val="008D524D"/>
    <w:rsid w:val="008F5A36"/>
    <w:rsid w:val="008F754F"/>
    <w:rsid w:val="00901EA0"/>
    <w:rsid w:val="0090762C"/>
    <w:rsid w:val="00907964"/>
    <w:rsid w:val="00911E4C"/>
    <w:rsid w:val="00915827"/>
    <w:rsid w:val="0092093E"/>
    <w:rsid w:val="0093361A"/>
    <w:rsid w:val="00933F71"/>
    <w:rsid w:val="009342E8"/>
    <w:rsid w:val="00934B17"/>
    <w:rsid w:val="00937910"/>
    <w:rsid w:val="00941B45"/>
    <w:rsid w:val="009620CA"/>
    <w:rsid w:val="0096585A"/>
    <w:rsid w:val="00970785"/>
    <w:rsid w:val="00981B53"/>
    <w:rsid w:val="00985AB4"/>
    <w:rsid w:val="009B1133"/>
    <w:rsid w:val="009B3394"/>
    <w:rsid w:val="009B384A"/>
    <w:rsid w:val="009B7274"/>
    <w:rsid w:val="009C35DE"/>
    <w:rsid w:val="009C3DA4"/>
    <w:rsid w:val="009C6A3F"/>
    <w:rsid w:val="009D7C0E"/>
    <w:rsid w:val="009E1515"/>
    <w:rsid w:val="009E709A"/>
    <w:rsid w:val="009F2228"/>
    <w:rsid w:val="009F65BB"/>
    <w:rsid w:val="00A040C2"/>
    <w:rsid w:val="00A10D0E"/>
    <w:rsid w:val="00A15598"/>
    <w:rsid w:val="00A22CEF"/>
    <w:rsid w:val="00A2644D"/>
    <w:rsid w:val="00A300F3"/>
    <w:rsid w:val="00A35437"/>
    <w:rsid w:val="00A4792B"/>
    <w:rsid w:val="00A526BC"/>
    <w:rsid w:val="00A57CB2"/>
    <w:rsid w:val="00A730BB"/>
    <w:rsid w:val="00AB6D1C"/>
    <w:rsid w:val="00AB6E27"/>
    <w:rsid w:val="00AD59A4"/>
    <w:rsid w:val="00AD619D"/>
    <w:rsid w:val="00AE055C"/>
    <w:rsid w:val="00AF6096"/>
    <w:rsid w:val="00AF64C8"/>
    <w:rsid w:val="00AF6862"/>
    <w:rsid w:val="00B042DE"/>
    <w:rsid w:val="00B14D4B"/>
    <w:rsid w:val="00B241FA"/>
    <w:rsid w:val="00B247D9"/>
    <w:rsid w:val="00B3335C"/>
    <w:rsid w:val="00B441DF"/>
    <w:rsid w:val="00B478B1"/>
    <w:rsid w:val="00B5272B"/>
    <w:rsid w:val="00B6498D"/>
    <w:rsid w:val="00B72E51"/>
    <w:rsid w:val="00B74442"/>
    <w:rsid w:val="00B80353"/>
    <w:rsid w:val="00BA31BC"/>
    <w:rsid w:val="00BA7E21"/>
    <w:rsid w:val="00BB1688"/>
    <w:rsid w:val="00BB5EB5"/>
    <w:rsid w:val="00BD1C1D"/>
    <w:rsid w:val="00BE3504"/>
    <w:rsid w:val="00C129F1"/>
    <w:rsid w:val="00C132F2"/>
    <w:rsid w:val="00C147AF"/>
    <w:rsid w:val="00C439CA"/>
    <w:rsid w:val="00C51A7C"/>
    <w:rsid w:val="00C52C4F"/>
    <w:rsid w:val="00C619C4"/>
    <w:rsid w:val="00C71895"/>
    <w:rsid w:val="00C75998"/>
    <w:rsid w:val="00C75AF1"/>
    <w:rsid w:val="00C87CF7"/>
    <w:rsid w:val="00C9626A"/>
    <w:rsid w:val="00CA1994"/>
    <w:rsid w:val="00CA79FA"/>
    <w:rsid w:val="00CB7DA6"/>
    <w:rsid w:val="00CC3AD4"/>
    <w:rsid w:val="00CC5A93"/>
    <w:rsid w:val="00CD38AA"/>
    <w:rsid w:val="00CD49CB"/>
    <w:rsid w:val="00CE2F4E"/>
    <w:rsid w:val="00CE3CF9"/>
    <w:rsid w:val="00CE4305"/>
    <w:rsid w:val="00CE455E"/>
    <w:rsid w:val="00D11189"/>
    <w:rsid w:val="00D147C6"/>
    <w:rsid w:val="00D21D35"/>
    <w:rsid w:val="00D22017"/>
    <w:rsid w:val="00D227E5"/>
    <w:rsid w:val="00D2602C"/>
    <w:rsid w:val="00D30530"/>
    <w:rsid w:val="00D36911"/>
    <w:rsid w:val="00D46CEC"/>
    <w:rsid w:val="00D47E15"/>
    <w:rsid w:val="00D517BD"/>
    <w:rsid w:val="00D53043"/>
    <w:rsid w:val="00D706A1"/>
    <w:rsid w:val="00D84B8F"/>
    <w:rsid w:val="00DA0158"/>
    <w:rsid w:val="00DA04CC"/>
    <w:rsid w:val="00DA5AE8"/>
    <w:rsid w:val="00DA5D40"/>
    <w:rsid w:val="00DB5A45"/>
    <w:rsid w:val="00DC2013"/>
    <w:rsid w:val="00DC27CA"/>
    <w:rsid w:val="00DC42F2"/>
    <w:rsid w:val="00DC6AEC"/>
    <w:rsid w:val="00DC78BF"/>
    <w:rsid w:val="00DC7D3B"/>
    <w:rsid w:val="00DD3A7F"/>
    <w:rsid w:val="00DD58A8"/>
    <w:rsid w:val="00DD6918"/>
    <w:rsid w:val="00DE46E8"/>
    <w:rsid w:val="00DE6E3B"/>
    <w:rsid w:val="00DE7AB7"/>
    <w:rsid w:val="00DF632B"/>
    <w:rsid w:val="00E0024A"/>
    <w:rsid w:val="00E007C0"/>
    <w:rsid w:val="00E013CB"/>
    <w:rsid w:val="00E0591A"/>
    <w:rsid w:val="00E1437C"/>
    <w:rsid w:val="00E358FA"/>
    <w:rsid w:val="00E47F21"/>
    <w:rsid w:val="00E56E3E"/>
    <w:rsid w:val="00E60296"/>
    <w:rsid w:val="00E658A2"/>
    <w:rsid w:val="00E75B0B"/>
    <w:rsid w:val="00E75F3B"/>
    <w:rsid w:val="00EA4B19"/>
    <w:rsid w:val="00EA4EDC"/>
    <w:rsid w:val="00EC626F"/>
    <w:rsid w:val="00ED09B7"/>
    <w:rsid w:val="00EE4319"/>
    <w:rsid w:val="00F00FBF"/>
    <w:rsid w:val="00F01A6F"/>
    <w:rsid w:val="00F01F85"/>
    <w:rsid w:val="00F0385C"/>
    <w:rsid w:val="00F05F84"/>
    <w:rsid w:val="00F0649A"/>
    <w:rsid w:val="00F070AA"/>
    <w:rsid w:val="00F22ECB"/>
    <w:rsid w:val="00F34432"/>
    <w:rsid w:val="00F40805"/>
    <w:rsid w:val="00F42F20"/>
    <w:rsid w:val="00F55510"/>
    <w:rsid w:val="00F64B9B"/>
    <w:rsid w:val="00F71CDA"/>
    <w:rsid w:val="00F71E08"/>
    <w:rsid w:val="00F92200"/>
    <w:rsid w:val="00FA5B94"/>
    <w:rsid w:val="00FA733C"/>
    <w:rsid w:val="00FB0AA4"/>
    <w:rsid w:val="00FB4A61"/>
    <w:rsid w:val="00FC0CE7"/>
    <w:rsid w:val="00FC4C6B"/>
    <w:rsid w:val="00FE0974"/>
    <w:rsid w:val="00FE6E78"/>
    <w:rsid w:val="00FE7BDC"/>
    <w:rsid w:val="00FF30E4"/>
    <w:rsid w:val="00FF4A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6F7385"/>
  <w15:chartTrackingRefBased/>
  <w15:docId w15:val="{F0DBFFC7-1D19-564C-8AC5-59CB3247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30"/>
    <w:pPr>
      <w:spacing w:after="160" w:line="259"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09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6F"/>
    <w:rPr>
      <w:sz w:val="22"/>
      <w:szCs w:val="22"/>
      <w:lang w:val="en-US"/>
    </w:rPr>
  </w:style>
  <w:style w:type="paragraph" w:styleId="Footer">
    <w:name w:val="footer"/>
    <w:basedOn w:val="Normal"/>
    <w:link w:val="FooterChar"/>
    <w:uiPriority w:val="99"/>
    <w:unhideWhenUsed/>
    <w:rsid w:val="00F0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6F"/>
    <w:rPr>
      <w:sz w:val="22"/>
      <w:szCs w:val="22"/>
      <w:lang w:val="en-US"/>
    </w:rPr>
  </w:style>
  <w:style w:type="character" w:styleId="PageNumber">
    <w:name w:val="page number"/>
    <w:basedOn w:val="DefaultParagraphFont"/>
    <w:uiPriority w:val="99"/>
    <w:semiHidden/>
    <w:unhideWhenUsed/>
    <w:rsid w:val="003E07FF"/>
  </w:style>
  <w:style w:type="paragraph" w:styleId="NormalWeb">
    <w:name w:val="Normal (Web)"/>
    <w:basedOn w:val="Normal"/>
    <w:uiPriority w:val="99"/>
    <w:unhideWhenUsed/>
    <w:rsid w:val="00314937"/>
    <w:pPr>
      <w:spacing w:before="100" w:beforeAutospacing="1" w:after="100" w:afterAutospacing="1" w:line="240" w:lineRule="auto"/>
    </w:pPr>
    <w:rPr>
      <w:rFonts w:ascii="Times New Roman" w:hAnsi="Times New Roman" w:cs="Times New Roman"/>
      <w:sz w:val="24"/>
      <w:szCs w:val="24"/>
      <w:lang w:val="en-CA"/>
    </w:rPr>
  </w:style>
  <w:style w:type="paragraph" w:styleId="BodyText">
    <w:name w:val="Body Text"/>
    <w:basedOn w:val="Normal"/>
    <w:link w:val="BodyTextChar"/>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B0CE0"/>
    <w:rPr>
      <w:rFonts w:ascii="Calibri" w:eastAsia="Calibri" w:hAnsi="Calibri" w:cs="Calibri"/>
      <w:sz w:val="22"/>
      <w:szCs w:val="22"/>
      <w:lang w:val="en-US"/>
    </w:rPr>
  </w:style>
  <w:style w:type="paragraph" w:styleId="ListParagraph">
    <w:name w:val="List Paragraph"/>
    <w:basedOn w:val="Normal"/>
    <w:uiPriority w:val="1"/>
    <w:qFormat/>
    <w:rsid w:val="006B0CE0"/>
    <w:pPr>
      <w:widowControl w:val="0"/>
      <w:autoSpaceDE w:val="0"/>
      <w:autoSpaceDN w:val="0"/>
      <w:spacing w:after="0" w:line="240" w:lineRule="auto"/>
    </w:pPr>
    <w:rPr>
      <w:rFonts w:ascii="Calibri" w:eastAsia="Calibri" w:hAnsi="Calibri" w:cs="Calibri"/>
    </w:rPr>
  </w:style>
  <w:style w:type="paragraph" w:customStyle="1" w:styleId="TableParagraph">
    <w:name w:val="Table Paragraph"/>
    <w:basedOn w:val="Normal"/>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apple-converted-space">
    <w:name w:val="apple-converted-space"/>
    <w:basedOn w:val="DefaultParagraphFont"/>
    <w:rsid w:val="008F754F"/>
  </w:style>
  <w:style w:type="character" w:styleId="Hyperlink">
    <w:name w:val="Hyperlink"/>
    <w:basedOn w:val="DefaultParagraphFont"/>
    <w:uiPriority w:val="99"/>
    <w:unhideWhenUsed/>
    <w:rsid w:val="008F754F"/>
    <w:rPr>
      <w:color w:val="0000FF"/>
      <w:u w:val="single"/>
    </w:rPr>
  </w:style>
  <w:style w:type="character" w:styleId="UnresolvedMention">
    <w:name w:val="Unresolved Mention"/>
    <w:basedOn w:val="DefaultParagraphFont"/>
    <w:uiPriority w:val="99"/>
    <w:semiHidden/>
    <w:unhideWhenUsed/>
    <w:rsid w:val="00B47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07924">
      <w:bodyDiv w:val="1"/>
      <w:marLeft w:val="0"/>
      <w:marRight w:val="0"/>
      <w:marTop w:val="0"/>
      <w:marBottom w:val="0"/>
      <w:divBdr>
        <w:top w:val="none" w:sz="0" w:space="0" w:color="auto"/>
        <w:left w:val="none" w:sz="0" w:space="0" w:color="auto"/>
        <w:bottom w:val="none" w:sz="0" w:space="0" w:color="auto"/>
        <w:right w:val="none" w:sz="0" w:space="0" w:color="auto"/>
      </w:divBdr>
      <w:divsChild>
        <w:div w:id="1773471598">
          <w:marLeft w:val="0"/>
          <w:marRight w:val="0"/>
          <w:marTop w:val="0"/>
          <w:marBottom w:val="0"/>
          <w:divBdr>
            <w:top w:val="none" w:sz="0" w:space="0" w:color="auto"/>
            <w:left w:val="none" w:sz="0" w:space="0" w:color="auto"/>
            <w:bottom w:val="none" w:sz="0" w:space="0" w:color="auto"/>
            <w:right w:val="none" w:sz="0" w:space="0" w:color="auto"/>
          </w:divBdr>
          <w:divsChild>
            <w:div w:id="1834636380">
              <w:marLeft w:val="0"/>
              <w:marRight w:val="0"/>
              <w:marTop w:val="0"/>
              <w:marBottom w:val="0"/>
              <w:divBdr>
                <w:top w:val="none" w:sz="0" w:space="0" w:color="auto"/>
                <w:left w:val="none" w:sz="0" w:space="0" w:color="auto"/>
                <w:bottom w:val="none" w:sz="0" w:space="0" w:color="auto"/>
                <w:right w:val="none" w:sz="0" w:space="0" w:color="auto"/>
              </w:divBdr>
              <w:divsChild>
                <w:div w:id="231935430">
                  <w:marLeft w:val="0"/>
                  <w:marRight w:val="0"/>
                  <w:marTop w:val="0"/>
                  <w:marBottom w:val="0"/>
                  <w:divBdr>
                    <w:top w:val="none" w:sz="0" w:space="0" w:color="auto"/>
                    <w:left w:val="none" w:sz="0" w:space="0" w:color="auto"/>
                    <w:bottom w:val="none" w:sz="0" w:space="0" w:color="auto"/>
                    <w:right w:val="none" w:sz="0" w:space="0" w:color="auto"/>
                  </w:divBdr>
                  <w:divsChild>
                    <w:div w:id="18120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9784">
      <w:bodyDiv w:val="1"/>
      <w:marLeft w:val="0"/>
      <w:marRight w:val="0"/>
      <w:marTop w:val="0"/>
      <w:marBottom w:val="0"/>
      <w:divBdr>
        <w:top w:val="none" w:sz="0" w:space="0" w:color="auto"/>
        <w:left w:val="none" w:sz="0" w:space="0" w:color="auto"/>
        <w:bottom w:val="none" w:sz="0" w:space="0" w:color="auto"/>
        <w:right w:val="none" w:sz="0" w:space="0" w:color="auto"/>
      </w:divBdr>
      <w:divsChild>
        <w:div w:id="346296385">
          <w:marLeft w:val="0"/>
          <w:marRight w:val="0"/>
          <w:marTop w:val="0"/>
          <w:marBottom w:val="0"/>
          <w:divBdr>
            <w:top w:val="none" w:sz="0" w:space="0" w:color="auto"/>
            <w:left w:val="none" w:sz="0" w:space="0" w:color="auto"/>
            <w:bottom w:val="none" w:sz="0" w:space="0" w:color="auto"/>
            <w:right w:val="none" w:sz="0" w:space="0" w:color="auto"/>
          </w:divBdr>
          <w:divsChild>
            <w:div w:id="1128088187">
              <w:marLeft w:val="0"/>
              <w:marRight w:val="0"/>
              <w:marTop w:val="0"/>
              <w:marBottom w:val="0"/>
              <w:divBdr>
                <w:top w:val="none" w:sz="0" w:space="0" w:color="auto"/>
                <w:left w:val="none" w:sz="0" w:space="0" w:color="auto"/>
                <w:bottom w:val="none" w:sz="0" w:space="0" w:color="auto"/>
                <w:right w:val="none" w:sz="0" w:space="0" w:color="auto"/>
              </w:divBdr>
              <w:divsChild>
                <w:div w:id="2081907927">
                  <w:marLeft w:val="0"/>
                  <w:marRight w:val="0"/>
                  <w:marTop w:val="0"/>
                  <w:marBottom w:val="0"/>
                  <w:divBdr>
                    <w:top w:val="none" w:sz="0" w:space="0" w:color="auto"/>
                    <w:left w:val="none" w:sz="0" w:space="0" w:color="auto"/>
                    <w:bottom w:val="none" w:sz="0" w:space="0" w:color="auto"/>
                    <w:right w:val="none" w:sz="0" w:space="0" w:color="auto"/>
                  </w:divBdr>
                  <w:divsChild>
                    <w:div w:id="3613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552">
      <w:bodyDiv w:val="1"/>
      <w:marLeft w:val="0"/>
      <w:marRight w:val="0"/>
      <w:marTop w:val="0"/>
      <w:marBottom w:val="0"/>
      <w:divBdr>
        <w:top w:val="none" w:sz="0" w:space="0" w:color="auto"/>
        <w:left w:val="none" w:sz="0" w:space="0" w:color="auto"/>
        <w:bottom w:val="none" w:sz="0" w:space="0" w:color="auto"/>
        <w:right w:val="none" w:sz="0" w:space="0" w:color="auto"/>
      </w:divBdr>
      <w:divsChild>
        <w:div w:id="1444766635">
          <w:marLeft w:val="0"/>
          <w:marRight w:val="0"/>
          <w:marTop w:val="0"/>
          <w:marBottom w:val="0"/>
          <w:divBdr>
            <w:top w:val="none" w:sz="0" w:space="0" w:color="auto"/>
            <w:left w:val="none" w:sz="0" w:space="0" w:color="auto"/>
            <w:bottom w:val="none" w:sz="0" w:space="0" w:color="auto"/>
            <w:right w:val="none" w:sz="0" w:space="0" w:color="auto"/>
          </w:divBdr>
          <w:divsChild>
            <w:div w:id="2091350377">
              <w:marLeft w:val="0"/>
              <w:marRight w:val="0"/>
              <w:marTop w:val="0"/>
              <w:marBottom w:val="0"/>
              <w:divBdr>
                <w:top w:val="none" w:sz="0" w:space="0" w:color="auto"/>
                <w:left w:val="none" w:sz="0" w:space="0" w:color="auto"/>
                <w:bottom w:val="none" w:sz="0" w:space="0" w:color="auto"/>
                <w:right w:val="none" w:sz="0" w:space="0" w:color="auto"/>
              </w:divBdr>
              <w:divsChild>
                <w:div w:id="1051421086">
                  <w:marLeft w:val="0"/>
                  <w:marRight w:val="0"/>
                  <w:marTop w:val="0"/>
                  <w:marBottom w:val="0"/>
                  <w:divBdr>
                    <w:top w:val="none" w:sz="0" w:space="0" w:color="auto"/>
                    <w:left w:val="none" w:sz="0" w:space="0" w:color="auto"/>
                    <w:bottom w:val="none" w:sz="0" w:space="0" w:color="auto"/>
                    <w:right w:val="none" w:sz="0" w:space="0" w:color="auto"/>
                  </w:divBdr>
                  <w:divsChild>
                    <w:div w:id="445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Woods</cp:lastModifiedBy>
  <cp:revision>80</cp:revision>
  <cp:lastPrinted>2018-10-29T02:47:00Z</cp:lastPrinted>
  <dcterms:created xsi:type="dcterms:W3CDTF">2018-12-14T20:34:00Z</dcterms:created>
  <dcterms:modified xsi:type="dcterms:W3CDTF">2019-08-20T03:10:00Z</dcterms:modified>
</cp:coreProperties>
</file>